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B7940" w:rsidRPr="00054169" w:rsidTr="00B76A9A">
        <w:tc>
          <w:tcPr>
            <w:tcW w:w="4503" w:type="dxa"/>
          </w:tcPr>
          <w:p w:rsidR="00AB7940" w:rsidRPr="00054169" w:rsidRDefault="00AB7940" w:rsidP="007857EF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068" w:type="dxa"/>
          </w:tcPr>
          <w:p w:rsidR="00AB7940" w:rsidRPr="00054169" w:rsidRDefault="00AB7940" w:rsidP="007857EF">
            <w:pPr>
              <w:spacing w:line="240" w:lineRule="auto"/>
              <w:ind w:left="567"/>
              <w:rPr>
                <w:sz w:val="30"/>
                <w:szCs w:val="30"/>
              </w:rPr>
            </w:pPr>
          </w:p>
        </w:tc>
      </w:tr>
      <w:tr w:rsidR="00AB7940" w:rsidRPr="00054169" w:rsidTr="00B76A9A">
        <w:tc>
          <w:tcPr>
            <w:tcW w:w="4503" w:type="dxa"/>
          </w:tcPr>
          <w:p w:rsidR="00AB7940" w:rsidRPr="00054169" w:rsidRDefault="00AB7940" w:rsidP="007857EF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068" w:type="dxa"/>
          </w:tcPr>
          <w:p w:rsidR="00AB7940" w:rsidRPr="00054169" w:rsidRDefault="00AB7940" w:rsidP="007857EF">
            <w:pPr>
              <w:spacing w:line="240" w:lineRule="auto"/>
              <w:ind w:left="567"/>
              <w:rPr>
                <w:sz w:val="30"/>
                <w:szCs w:val="30"/>
              </w:rPr>
            </w:pPr>
          </w:p>
        </w:tc>
      </w:tr>
    </w:tbl>
    <w:p w:rsidR="00AB7940" w:rsidRPr="00054169" w:rsidRDefault="00AB7940" w:rsidP="00AB7940">
      <w:pPr>
        <w:rPr>
          <w:b/>
        </w:rPr>
      </w:pPr>
    </w:p>
    <w:p w:rsidR="00AB7940" w:rsidRPr="00054169" w:rsidRDefault="00AB7940" w:rsidP="00AB7940">
      <w:pPr>
        <w:rPr>
          <w:b/>
        </w:rPr>
      </w:pPr>
    </w:p>
    <w:p w:rsidR="00AB7940" w:rsidRPr="00054169" w:rsidRDefault="00AB7940" w:rsidP="00AB7940">
      <w:pPr>
        <w:spacing w:line="360" w:lineRule="auto"/>
        <w:ind w:firstLine="567"/>
        <w:rPr>
          <w:sz w:val="30"/>
          <w:szCs w:val="30"/>
        </w:rPr>
      </w:pPr>
    </w:p>
    <w:p w:rsidR="00AB7940" w:rsidRPr="00054169" w:rsidRDefault="00AB7940" w:rsidP="00AB7940">
      <w:pPr>
        <w:spacing w:line="360" w:lineRule="auto"/>
        <w:ind w:firstLine="567"/>
        <w:rPr>
          <w:sz w:val="30"/>
          <w:szCs w:val="30"/>
        </w:rPr>
      </w:pPr>
    </w:p>
    <w:p w:rsidR="00AB7940" w:rsidRPr="00054169" w:rsidRDefault="00AB7940" w:rsidP="00AB7940">
      <w:pPr>
        <w:spacing w:line="360" w:lineRule="auto"/>
        <w:ind w:firstLine="567"/>
        <w:rPr>
          <w:sz w:val="30"/>
          <w:szCs w:val="30"/>
        </w:rPr>
      </w:pPr>
    </w:p>
    <w:p w:rsidR="00AB7940" w:rsidRPr="00054169" w:rsidRDefault="00AB7940" w:rsidP="00AB7940">
      <w:pPr>
        <w:spacing w:line="360" w:lineRule="auto"/>
        <w:ind w:firstLine="567"/>
        <w:rPr>
          <w:sz w:val="30"/>
          <w:szCs w:val="30"/>
        </w:rPr>
      </w:pPr>
    </w:p>
    <w:p w:rsidR="00AB7940" w:rsidRPr="00054169" w:rsidRDefault="00AB7940" w:rsidP="00AB7940">
      <w:pPr>
        <w:spacing w:line="360" w:lineRule="auto"/>
        <w:ind w:firstLine="567"/>
        <w:rPr>
          <w:sz w:val="30"/>
          <w:szCs w:val="30"/>
        </w:rPr>
      </w:pPr>
    </w:p>
    <w:p w:rsidR="00AB7940" w:rsidRPr="00054169" w:rsidRDefault="00AB7940" w:rsidP="00AB7940">
      <w:pPr>
        <w:spacing w:line="360" w:lineRule="auto"/>
        <w:jc w:val="center"/>
        <w:rPr>
          <w:b/>
          <w:sz w:val="30"/>
          <w:szCs w:val="30"/>
        </w:rPr>
      </w:pPr>
      <w:r w:rsidRPr="00054169">
        <w:rPr>
          <w:b/>
          <w:sz w:val="30"/>
          <w:szCs w:val="30"/>
        </w:rPr>
        <w:t>ТЕХНИЧЕСКОЕ ЗАДАНИЕ</w:t>
      </w:r>
    </w:p>
    <w:p w:rsidR="004B7ACC" w:rsidRPr="00054169" w:rsidRDefault="004B7ACC" w:rsidP="004B7ACC">
      <w:pPr>
        <w:jc w:val="center"/>
        <w:rPr>
          <w:b/>
          <w:sz w:val="28"/>
          <w:szCs w:val="28"/>
        </w:rPr>
      </w:pPr>
      <w:r w:rsidRPr="00054169">
        <w:rPr>
          <w:b/>
          <w:sz w:val="28"/>
          <w:szCs w:val="28"/>
        </w:rPr>
        <w:t xml:space="preserve">на разработку </w:t>
      </w:r>
      <w:r w:rsidR="00110D2F" w:rsidRPr="00054169">
        <w:rPr>
          <w:b/>
          <w:sz w:val="28"/>
          <w:szCs w:val="28"/>
        </w:rPr>
        <w:t>испытательного комплекса для определения прочности</w:t>
      </w:r>
      <w:r w:rsidR="004778D4" w:rsidRPr="00054169">
        <w:rPr>
          <w:b/>
          <w:sz w:val="28"/>
          <w:szCs w:val="28"/>
        </w:rPr>
        <w:t>, герметичности</w:t>
      </w:r>
      <w:r w:rsidR="00114655" w:rsidRPr="00054169">
        <w:rPr>
          <w:b/>
          <w:sz w:val="28"/>
          <w:szCs w:val="28"/>
        </w:rPr>
        <w:t>, циклической долговечности</w:t>
      </w:r>
      <w:r w:rsidR="00110D2F" w:rsidRPr="00054169">
        <w:rPr>
          <w:b/>
          <w:sz w:val="28"/>
          <w:szCs w:val="28"/>
        </w:rPr>
        <w:t xml:space="preserve"> и устойчивости </w:t>
      </w:r>
      <w:r w:rsidR="00114655" w:rsidRPr="00054169">
        <w:rPr>
          <w:b/>
          <w:sz w:val="28"/>
          <w:szCs w:val="28"/>
        </w:rPr>
        <w:br/>
      </w:r>
      <w:r w:rsidR="00110D2F" w:rsidRPr="00054169">
        <w:rPr>
          <w:b/>
          <w:sz w:val="28"/>
          <w:szCs w:val="28"/>
        </w:rPr>
        <w:t xml:space="preserve">к климатическим воздействиям средств индивидуальной защиты </w:t>
      </w:r>
      <w:r w:rsidRPr="00054169">
        <w:rPr>
          <w:b/>
          <w:sz w:val="28"/>
          <w:szCs w:val="28"/>
        </w:rPr>
        <w:t xml:space="preserve">пожарного-спасателя </w:t>
      </w:r>
    </w:p>
    <w:p w:rsidR="00AB7940" w:rsidRPr="00054169" w:rsidRDefault="00AB7940" w:rsidP="00AB7940">
      <w:pPr>
        <w:jc w:val="center"/>
        <w:rPr>
          <w:b/>
          <w:sz w:val="30"/>
          <w:szCs w:val="30"/>
        </w:rPr>
      </w:pPr>
    </w:p>
    <w:p w:rsidR="00AB7940" w:rsidRPr="00054169" w:rsidRDefault="00AB7940" w:rsidP="00AB794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AB7940" w:rsidRPr="00054169" w:rsidTr="00B76A9A">
        <w:tc>
          <w:tcPr>
            <w:tcW w:w="3794" w:type="dxa"/>
          </w:tcPr>
          <w:p w:rsidR="00AB7940" w:rsidRPr="00054169" w:rsidRDefault="00AB7940" w:rsidP="007857EF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777" w:type="dxa"/>
          </w:tcPr>
          <w:p w:rsidR="00AB7940" w:rsidRPr="00054169" w:rsidRDefault="00AB7940" w:rsidP="00B76A9A">
            <w:pPr>
              <w:rPr>
                <w:sz w:val="10"/>
                <w:szCs w:val="10"/>
              </w:rPr>
            </w:pPr>
          </w:p>
        </w:tc>
      </w:tr>
      <w:tr w:rsidR="00AB7940" w:rsidRPr="00054169" w:rsidTr="00B76A9A">
        <w:tc>
          <w:tcPr>
            <w:tcW w:w="3794" w:type="dxa"/>
          </w:tcPr>
          <w:p w:rsidR="00AB7940" w:rsidRPr="00054169" w:rsidRDefault="00AB7940" w:rsidP="007857EF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777" w:type="dxa"/>
          </w:tcPr>
          <w:p w:rsidR="00AB7940" w:rsidRPr="00054169" w:rsidRDefault="00AB7940" w:rsidP="00B76A9A">
            <w:pPr>
              <w:spacing w:line="240" w:lineRule="auto"/>
              <w:rPr>
                <w:sz w:val="30"/>
                <w:szCs w:val="30"/>
              </w:rPr>
            </w:pPr>
          </w:p>
        </w:tc>
      </w:tr>
    </w:tbl>
    <w:p w:rsidR="00AB7940" w:rsidRPr="00054169" w:rsidRDefault="00AB7940" w:rsidP="00AB7940">
      <w:pPr>
        <w:jc w:val="center"/>
        <w:rPr>
          <w:sz w:val="30"/>
          <w:szCs w:val="30"/>
        </w:rPr>
      </w:pPr>
    </w:p>
    <w:p w:rsidR="00AB7940" w:rsidRPr="00054169" w:rsidRDefault="00AB7940" w:rsidP="00AB7940">
      <w:pPr>
        <w:jc w:val="center"/>
        <w:rPr>
          <w:sz w:val="30"/>
          <w:szCs w:val="30"/>
        </w:rPr>
      </w:pPr>
    </w:p>
    <w:p w:rsidR="00AB7940" w:rsidRPr="00054169" w:rsidRDefault="00AB7940" w:rsidP="00AB7940">
      <w:pPr>
        <w:jc w:val="center"/>
        <w:rPr>
          <w:sz w:val="30"/>
          <w:szCs w:val="30"/>
        </w:rPr>
      </w:pPr>
    </w:p>
    <w:p w:rsidR="00AB7940" w:rsidRPr="00054169" w:rsidRDefault="00AB7940" w:rsidP="00AB7940">
      <w:pPr>
        <w:jc w:val="center"/>
        <w:rPr>
          <w:sz w:val="30"/>
          <w:szCs w:val="30"/>
        </w:rPr>
      </w:pPr>
    </w:p>
    <w:p w:rsidR="00AB7940" w:rsidRPr="00054169" w:rsidRDefault="00AB7940" w:rsidP="00AB7940">
      <w:pPr>
        <w:jc w:val="center"/>
        <w:rPr>
          <w:sz w:val="30"/>
          <w:szCs w:val="30"/>
        </w:rPr>
      </w:pPr>
    </w:p>
    <w:p w:rsidR="00AB7940" w:rsidRPr="00054169" w:rsidRDefault="00AB7940" w:rsidP="00AB7940">
      <w:pPr>
        <w:jc w:val="center"/>
        <w:rPr>
          <w:sz w:val="30"/>
          <w:szCs w:val="30"/>
        </w:rPr>
      </w:pPr>
    </w:p>
    <w:p w:rsidR="00110D2F" w:rsidRPr="00054169" w:rsidRDefault="00110D2F" w:rsidP="00AB7940">
      <w:pPr>
        <w:jc w:val="center"/>
        <w:rPr>
          <w:sz w:val="30"/>
          <w:szCs w:val="30"/>
        </w:rPr>
      </w:pPr>
    </w:p>
    <w:p w:rsidR="00110D2F" w:rsidRPr="00054169" w:rsidRDefault="00110D2F" w:rsidP="00AB7940">
      <w:pPr>
        <w:jc w:val="center"/>
        <w:rPr>
          <w:sz w:val="30"/>
          <w:szCs w:val="30"/>
        </w:rPr>
      </w:pPr>
    </w:p>
    <w:p w:rsidR="00110D2F" w:rsidRPr="00054169" w:rsidRDefault="00110D2F" w:rsidP="00AB7940">
      <w:pPr>
        <w:jc w:val="center"/>
        <w:rPr>
          <w:sz w:val="30"/>
          <w:szCs w:val="30"/>
        </w:rPr>
      </w:pPr>
    </w:p>
    <w:p w:rsidR="00B76A9A" w:rsidRPr="00054169" w:rsidRDefault="00B76A9A" w:rsidP="00AB7940">
      <w:pPr>
        <w:jc w:val="center"/>
        <w:rPr>
          <w:sz w:val="30"/>
          <w:szCs w:val="30"/>
        </w:rPr>
      </w:pPr>
    </w:p>
    <w:p w:rsidR="00B76A9A" w:rsidRPr="00054169" w:rsidRDefault="00B76A9A" w:rsidP="00AB7940">
      <w:pPr>
        <w:jc w:val="center"/>
        <w:rPr>
          <w:sz w:val="30"/>
          <w:szCs w:val="30"/>
        </w:rPr>
      </w:pPr>
    </w:p>
    <w:p w:rsidR="00AB7940" w:rsidRPr="00054169" w:rsidRDefault="00AB7940" w:rsidP="00AB7940">
      <w:pPr>
        <w:rPr>
          <w:lang w:eastAsia="en-US" w:bidi="en-US"/>
        </w:rPr>
        <w:sectPr w:rsidR="00AB7940" w:rsidRPr="00054169" w:rsidSect="00FF2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723" w:rsidRPr="00054169" w:rsidRDefault="00684417" w:rsidP="00684417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54169">
        <w:rPr>
          <w:rFonts w:ascii="Times New Roman" w:hAnsi="Times New Roman" w:cs="Times New Roman"/>
          <w:b/>
          <w:sz w:val="32"/>
          <w:szCs w:val="32"/>
        </w:rPr>
        <w:lastRenderedPageBreak/>
        <w:t>1. </w:t>
      </w:r>
      <w:r w:rsidR="00150723" w:rsidRPr="00054169">
        <w:rPr>
          <w:rFonts w:ascii="Times New Roman" w:hAnsi="Times New Roman" w:cs="Times New Roman"/>
          <w:b/>
          <w:sz w:val="32"/>
          <w:szCs w:val="32"/>
        </w:rPr>
        <w:t>Н</w:t>
      </w:r>
      <w:r w:rsidRPr="00054169">
        <w:rPr>
          <w:rFonts w:ascii="Times New Roman" w:hAnsi="Times New Roman" w:cs="Times New Roman"/>
          <w:b/>
          <w:sz w:val="32"/>
          <w:szCs w:val="32"/>
        </w:rPr>
        <w:t>аименование и область применения</w:t>
      </w:r>
    </w:p>
    <w:p w:rsidR="00150723" w:rsidRPr="00054169" w:rsidRDefault="00150723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 xml:space="preserve">Настоящее техническое задание составлено для разработки </w:t>
      </w:r>
      <w:r w:rsidR="00E63425">
        <w:rPr>
          <w:rFonts w:ascii="Times New Roman" w:hAnsi="Times New Roman" w:cs="Times New Roman"/>
          <w:sz w:val="30"/>
          <w:szCs w:val="30"/>
        </w:rPr>
        <w:br/>
      </w:r>
      <w:r w:rsidRPr="00054169">
        <w:rPr>
          <w:rFonts w:ascii="Times New Roman" w:hAnsi="Times New Roman" w:cs="Times New Roman"/>
          <w:sz w:val="30"/>
          <w:szCs w:val="30"/>
        </w:rPr>
        <w:t xml:space="preserve">и изготовления </w:t>
      </w:r>
      <w:r w:rsidR="004778D4" w:rsidRPr="00054169">
        <w:rPr>
          <w:rFonts w:ascii="Times New Roman" w:hAnsi="Times New Roman" w:cs="Times New Roman"/>
          <w:sz w:val="30"/>
          <w:szCs w:val="30"/>
        </w:rPr>
        <w:t xml:space="preserve">испытательного комплекса </w:t>
      </w:r>
      <w:r w:rsidR="00E63425" w:rsidRPr="00054169">
        <w:rPr>
          <w:rFonts w:ascii="Times New Roman" w:hAnsi="Times New Roman" w:cs="Times New Roman"/>
          <w:sz w:val="30"/>
          <w:szCs w:val="30"/>
        </w:rPr>
        <w:t>(далее – комплекс)</w:t>
      </w:r>
      <w:r w:rsidR="00E63425">
        <w:rPr>
          <w:rFonts w:ascii="Times New Roman" w:hAnsi="Times New Roman" w:cs="Times New Roman"/>
          <w:sz w:val="30"/>
          <w:szCs w:val="30"/>
        </w:rPr>
        <w:t xml:space="preserve"> </w:t>
      </w:r>
      <w:r w:rsidR="004778D4" w:rsidRPr="00054169">
        <w:rPr>
          <w:rFonts w:ascii="Times New Roman" w:hAnsi="Times New Roman" w:cs="Times New Roman"/>
          <w:sz w:val="30"/>
          <w:szCs w:val="30"/>
        </w:rPr>
        <w:t>для определения прочности, герметичности</w:t>
      </w:r>
      <w:r w:rsidR="00E63425">
        <w:rPr>
          <w:rFonts w:ascii="Times New Roman" w:hAnsi="Times New Roman" w:cs="Times New Roman"/>
          <w:sz w:val="30"/>
          <w:szCs w:val="30"/>
        </w:rPr>
        <w:t xml:space="preserve"> и </w:t>
      </w:r>
      <w:r w:rsidR="00114655" w:rsidRPr="00054169">
        <w:rPr>
          <w:rFonts w:ascii="Times New Roman" w:hAnsi="Times New Roman" w:cs="Times New Roman"/>
          <w:sz w:val="30"/>
          <w:szCs w:val="30"/>
        </w:rPr>
        <w:t>циклической долговечности</w:t>
      </w:r>
      <w:r w:rsidR="00E63425" w:rsidRPr="00E63425">
        <w:rPr>
          <w:rFonts w:ascii="Times New Roman" w:hAnsi="Times New Roman" w:cs="Times New Roman"/>
          <w:sz w:val="30"/>
          <w:szCs w:val="30"/>
        </w:rPr>
        <w:t xml:space="preserve"> баллонов дыхательных аппаратов со сжатым воздухом (далее – АСВ)</w:t>
      </w:r>
      <w:r w:rsidR="00E63425">
        <w:rPr>
          <w:rFonts w:ascii="Times New Roman" w:hAnsi="Times New Roman" w:cs="Times New Roman"/>
          <w:sz w:val="30"/>
          <w:szCs w:val="30"/>
        </w:rPr>
        <w:t xml:space="preserve">, </w:t>
      </w:r>
      <w:r w:rsidR="00E63425">
        <w:rPr>
          <w:rFonts w:ascii="Times New Roman" w:hAnsi="Times New Roman" w:cs="Times New Roman"/>
          <w:sz w:val="30"/>
          <w:szCs w:val="30"/>
        </w:rPr>
        <w:br/>
        <w:t>а также</w:t>
      </w:r>
      <w:r w:rsidR="004778D4" w:rsidRPr="00054169">
        <w:rPr>
          <w:rFonts w:ascii="Times New Roman" w:hAnsi="Times New Roman" w:cs="Times New Roman"/>
          <w:sz w:val="30"/>
          <w:szCs w:val="30"/>
        </w:rPr>
        <w:t xml:space="preserve"> устойчивости к климатическим воздействиям </w:t>
      </w:r>
      <w:r w:rsidR="00E63425">
        <w:rPr>
          <w:rFonts w:ascii="Times New Roman" w:hAnsi="Times New Roman" w:cs="Times New Roman"/>
          <w:sz w:val="30"/>
          <w:szCs w:val="30"/>
        </w:rPr>
        <w:t xml:space="preserve">АСВ и </w:t>
      </w:r>
      <w:r w:rsidR="004778D4" w:rsidRPr="00054169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="00CE3957" w:rsidRPr="00054169">
        <w:rPr>
          <w:rFonts w:ascii="Times New Roman" w:hAnsi="Times New Roman" w:cs="Times New Roman"/>
          <w:sz w:val="30"/>
          <w:szCs w:val="30"/>
        </w:rPr>
        <w:t xml:space="preserve">(далее – СИЗ) </w:t>
      </w:r>
      <w:r w:rsidR="00E63425">
        <w:rPr>
          <w:rFonts w:ascii="Times New Roman" w:hAnsi="Times New Roman" w:cs="Times New Roman"/>
          <w:sz w:val="30"/>
          <w:szCs w:val="30"/>
        </w:rPr>
        <w:t xml:space="preserve">ног </w:t>
      </w:r>
      <w:r w:rsidR="004778D4" w:rsidRPr="00054169">
        <w:rPr>
          <w:rFonts w:ascii="Times New Roman" w:hAnsi="Times New Roman" w:cs="Times New Roman"/>
          <w:sz w:val="30"/>
          <w:szCs w:val="30"/>
        </w:rPr>
        <w:t>пожарного-спасателя</w:t>
      </w:r>
      <w:r w:rsidRPr="00054169">
        <w:rPr>
          <w:rFonts w:ascii="Times New Roman" w:hAnsi="Times New Roman" w:cs="Times New Roman"/>
          <w:sz w:val="30"/>
          <w:szCs w:val="30"/>
        </w:rPr>
        <w:t>.</w:t>
      </w:r>
    </w:p>
    <w:p w:rsidR="00581072" w:rsidRPr="00054169" w:rsidRDefault="00581072" w:rsidP="0015072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50723" w:rsidRPr="00054169" w:rsidRDefault="00684417" w:rsidP="00684417">
      <w:pPr>
        <w:jc w:val="center"/>
        <w:rPr>
          <w:b/>
          <w:sz w:val="32"/>
          <w:szCs w:val="32"/>
        </w:rPr>
      </w:pPr>
      <w:r w:rsidRPr="00054169">
        <w:rPr>
          <w:b/>
          <w:sz w:val="32"/>
          <w:szCs w:val="32"/>
        </w:rPr>
        <w:t>2. </w:t>
      </w:r>
      <w:r w:rsidR="0030216E">
        <w:rPr>
          <w:b/>
          <w:sz w:val="32"/>
          <w:szCs w:val="32"/>
        </w:rPr>
        <w:t>Сроки выполнения</w:t>
      </w:r>
    </w:p>
    <w:p w:rsidR="00FA5DAB" w:rsidRPr="00E63425" w:rsidRDefault="00FA5DAB" w:rsidP="00FA5DAB">
      <w:pPr>
        <w:pStyle w:val="a3"/>
        <w:ind w:left="0" w:firstLine="709"/>
        <w:contextualSpacing w:val="0"/>
        <w:rPr>
          <w:rFonts w:eastAsia="Times New Roman"/>
          <w:bCs/>
          <w:lang w:eastAsia="ru-RU"/>
        </w:rPr>
      </w:pPr>
      <w:r w:rsidRPr="00E63425">
        <w:rPr>
          <w:rFonts w:eastAsia="Times New Roman"/>
          <w:bCs/>
          <w:lang w:eastAsia="ru-RU"/>
        </w:rPr>
        <w:t xml:space="preserve">Начало – </w:t>
      </w:r>
      <w:r w:rsidR="00E63425" w:rsidRPr="00E63425">
        <w:rPr>
          <w:rFonts w:eastAsia="Times New Roman"/>
          <w:bCs/>
          <w:lang w:eastAsia="ru-RU"/>
        </w:rPr>
        <w:t>2 кв. 2023</w:t>
      </w:r>
      <w:r w:rsidR="00E63425">
        <w:rPr>
          <w:rFonts w:eastAsia="Times New Roman"/>
          <w:bCs/>
          <w:lang w:eastAsia="ru-RU"/>
        </w:rPr>
        <w:t> </w:t>
      </w:r>
      <w:r w:rsidR="00E63425" w:rsidRPr="00E63425">
        <w:rPr>
          <w:rFonts w:eastAsia="Times New Roman"/>
          <w:bCs/>
          <w:lang w:eastAsia="ru-RU"/>
        </w:rPr>
        <w:t>г.</w:t>
      </w:r>
      <w:r w:rsidRPr="00E63425">
        <w:rPr>
          <w:rFonts w:eastAsia="Times New Roman"/>
          <w:bCs/>
          <w:lang w:eastAsia="ru-RU"/>
        </w:rPr>
        <w:t>;</w:t>
      </w:r>
    </w:p>
    <w:p w:rsidR="00E63425" w:rsidRPr="00054169" w:rsidRDefault="00FA5DAB" w:rsidP="00FA5DAB">
      <w:pPr>
        <w:pStyle w:val="a3"/>
        <w:ind w:left="0" w:firstLine="709"/>
        <w:contextualSpacing w:val="0"/>
      </w:pPr>
      <w:r w:rsidRPr="00E63425">
        <w:rPr>
          <w:rFonts w:eastAsia="Times New Roman"/>
          <w:bCs/>
          <w:lang w:eastAsia="ru-RU"/>
        </w:rPr>
        <w:t xml:space="preserve">Окончание – </w:t>
      </w:r>
      <w:r w:rsidR="00E63425" w:rsidRPr="00E63425">
        <w:rPr>
          <w:rFonts w:eastAsia="Times New Roman"/>
          <w:bCs/>
          <w:lang w:eastAsia="ru-RU"/>
        </w:rPr>
        <w:t>2 кв. 2025</w:t>
      </w:r>
      <w:r w:rsidR="00E63425">
        <w:rPr>
          <w:rFonts w:eastAsia="Times New Roman"/>
          <w:bCs/>
          <w:lang w:eastAsia="ru-RU"/>
        </w:rPr>
        <w:t> </w:t>
      </w:r>
      <w:r w:rsidR="00E63425" w:rsidRPr="00E63425">
        <w:rPr>
          <w:rFonts w:eastAsia="Times New Roman"/>
          <w:bCs/>
          <w:lang w:eastAsia="ru-RU"/>
        </w:rPr>
        <w:t>г.</w:t>
      </w:r>
    </w:p>
    <w:p w:rsidR="00150723" w:rsidRPr="00054169" w:rsidRDefault="00150723" w:rsidP="00150723">
      <w:pPr>
        <w:ind w:firstLine="720"/>
        <w:rPr>
          <w:b/>
          <w:sz w:val="30"/>
          <w:szCs w:val="30"/>
        </w:rPr>
      </w:pPr>
    </w:p>
    <w:p w:rsidR="00150723" w:rsidRPr="00054169" w:rsidRDefault="0030216E" w:rsidP="00684417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84417" w:rsidRPr="00054169">
        <w:rPr>
          <w:rFonts w:ascii="Times New Roman" w:hAnsi="Times New Roman" w:cs="Times New Roman"/>
          <w:b/>
          <w:sz w:val="32"/>
          <w:szCs w:val="32"/>
        </w:rPr>
        <w:t>. </w:t>
      </w:r>
      <w:r w:rsidR="00150723" w:rsidRPr="00054169">
        <w:rPr>
          <w:rFonts w:ascii="Times New Roman" w:hAnsi="Times New Roman" w:cs="Times New Roman"/>
          <w:b/>
          <w:sz w:val="32"/>
          <w:szCs w:val="32"/>
        </w:rPr>
        <w:t>Ц</w:t>
      </w:r>
      <w:r w:rsidR="00684417" w:rsidRPr="00054169">
        <w:rPr>
          <w:rFonts w:ascii="Times New Roman" w:hAnsi="Times New Roman" w:cs="Times New Roman"/>
          <w:b/>
          <w:sz w:val="32"/>
          <w:szCs w:val="32"/>
        </w:rPr>
        <w:t>ель и назначение разработки</w:t>
      </w:r>
    </w:p>
    <w:p w:rsidR="0085194D" w:rsidRPr="00054169" w:rsidRDefault="00E04AAE" w:rsidP="00851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84417" w:rsidRPr="00054169">
        <w:rPr>
          <w:rFonts w:ascii="Times New Roman" w:hAnsi="Times New Roman" w:cs="Times New Roman"/>
          <w:sz w:val="30"/>
          <w:szCs w:val="30"/>
        </w:rPr>
        <w:t>.1 </w:t>
      </w:r>
      <w:r w:rsidR="00150723" w:rsidRPr="00054169">
        <w:rPr>
          <w:rFonts w:ascii="Times New Roman" w:hAnsi="Times New Roman" w:cs="Times New Roman"/>
          <w:sz w:val="30"/>
          <w:szCs w:val="30"/>
        </w:rPr>
        <w:t>Цель –</w:t>
      </w:r>
      <w:r w:rsidR="0085194D" w:rsidRPr="00054169">
        <w:rPr>
          <w:rFonts w:ascii="Times New Roman" w:hAnsi="Times New Roman" w:cs="Times New Roman"/>
          <w:sz w:val="30"/>
          <w:szCs w:val="30"/>
        </w:rPr>
        <w:t xml:space="preserve"> повысить эффективность прогнозирования прочности, герметичности</w:t>
      </w:r>
      <w:r w:rsidR="00114655" w:rsidRPr="00054169">
        <w:rPr>
          <w:rFonts w:ascii="Times New Roman" w:hAnsi="Times New Roman" w:cs="Times New Roman"/>
          <w:sz w:val="30"/>
          <w:szCs w:val="30"/>
        </w:rPr>
        <w:t>, циклической долговечности</w:t>
      </w:r>
      <w:r w:rsidR="0085194D" w:rsidRPr="00054169">
        <w:rPr>
          <w:rFonts w:ascii="Times New Roman" w:hAnsi="Times New Roman" w:cs="Times New Roman"/>
          <w:sz w:val="30"/>
          <w:szCs w:val="30"/>
        </w:rPr>
        <w:t xml:space="preserve"> и устойчивости </w:t>
      </w:r>
      <w:r w:rsidR="00E63425">
        <w:rPr>
          <w:rFonts w:ascii="Times New Roman" w:hAnsi="Times New Roman" w:cs="Times New Roman"/>
          <w:sz w:val="30"/>
          <w:szCs w:val="30"/>
        </w:rPr>
        <w:br/>
      </w:r>
      <w:r w:rsidR="0085194D" w:rsidRPr="00054169">
        <w:rPr>
          <w:rFonts w:ascii="Times New Roman" w:hAnsi="Times New Roman" w:cs="Times New Roman"/>
          <w:sz w:val="30"/>
          <w:szCs w:val="30"/>
        </w:rPr>
        <w:t xml:space="preserve">к климатическим воздействиям баллонов </w:t>
      </w:r>
      <w:r w:rsidR="002674D8" w:rsidRPr="00054169">
        <w:rPr>
          <w:rFonts w:ascii="Times New Roman" w:hAnsi="Times New Roman" w:cs="Times New Roman"/>
          <w:sz w:val="30"/>
          <w:szCs w:val="30"/>
        </w:rPr>
        <w:t>АСВ, а также</w:t>
      </w:r>
      <w:r w:rsidR="003A689F" w:rsidRPr="00054169">
        <w:rPr>
          <w:rFonts w:ascii="Times New Roman" w:hAnsi="Times New Roman" w:cs="Times New Roman"/>
          <w:sz w:val="30"/>
          <w:szCs w:val="30"/>
        </w:rPr>
        <w:t xml:space="preserve"> устойчивости </w:t>
      </w:r>
      <w:r w:rsidR="00E63425">
        <w:rPr>
          <w:rFonts w:ascii="Times New Roman" w:hAnsi="Times New Roman" w:cs="Times New Roman"/>
          <w:sz w:val="30"/>
          <w:szCs w:val="30"/>
        </w:rPr>
        <w:br/>
      </w:r>
      <w:r w:rsidR="003A689F" w:rsidRPr="00054169">
        <w:rPr>
          <w:rFonts w:ascii="Times New Roman" w:hAnsi="Times New Roman" w:cs="Times New Roman"/>
          <w:sz w:val="30"/>
          <w:szCs w:val="30"/>
        </w:rPr>
        <w:t xml:space="preserve">к климатическим воздействиям </w:t>
      </w:r>
      <w:r w:rsidR="00E63425">
        <w:rPr>
          <w:rFonts w:ascii="Times New Roman" w:hAnsi="Times New Roman" w:cs="Times New Roman"/>
          <w:sz w:val="30"/>
          <w:szCs w:val="30"/>
        </w:rPr>
        <w:t xml:space="preserve">АСВ в сборе и </w:t>
      </w:r>
      <w:proofErr w:type="gramStart"/>
      <w:r w:rsidR="003A689F" w:rsidRPr="00054169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="003A689F" w:rsidRPr="00054169">
        <w:rPr>
          <w:rFonts w:ascii="Times New Roman" w:hAnsi="Times New Roman" w:cs="Times New Roman"/>
          <w:sz w:val="30"/>
          <w:szCs w:val="30"/>
        </w:rPr>
        <w:t xml:space="preserve"> ног пожарного-спасателя </w:t>
      </w:r>
      <w:r w:rsidR="0085194D" w:rsidRPr="00054169">
        <w:rPr>
          <w:rFonts w:ascii="Times New Roman" w:hAnsi="Times New Roman" w:cs="Times New Roman"/>
          <w:sz w:val="30"/>
          <w:szCs w:val="30"/>
        </w:rPr>
        <w:t>путем использования современных методов исследований на отечественном</w:t>
      </w:r>
      <w:r w:rsidR="0085194D" w:rsidRPr="00054169">
        <w:rPr>
          <w:rFonts w:ascii="Times New Roman" w:hAnsi="Times New Roman"/>
          <w:sz w:val="30"/>
          <w:szCs w:val="30"/>
        </w:rPr>
        <w:t xml:space="preserve"> испытательном оборудовании</w:t>
      </w:r>
      <w:r w:rsidR="0085194D" w:rsidRPr="00054169">
        <w:rPr>
          <w:rFonts w:ascii="Times New Roman" w:hAnsi="Times New Roman" w:cs="Times New Roman"/>
          <w:sz w:val="30"/>
          <w:szCs w:val="30"/>
        </w:rPr>
        <w:t>.</w:t>
      </w:r>
    </w:p>
    <w:p w:rsidR="00BC0B44" w:rsidRPr="00054169" w:rsidRDefault="00E04AAE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7750F" w:rsidRPr="00054169">
        <w:rPr>
          <w:rFonts w:ascii="Times New Roman" w:hAnsi="Times New Roman" w:cs="Times New Roman"/>
          <w:sz w:val="30"/>
          <w:szCs w:val="30"/>
        </w:rPr>
        <w:t>.2 </w:t>
      </w:r>
      <w:r w:rsidR="00BC0B44" w:rsidRPr="00054169">
        <w:rPr>
          <w:rFonts w:ascii="Times New Roman" w:hAnsi="Times New Roman" w:cs="Times New Roman"/>
          <w:sz w:val="30"/>
          <w:szCs w:val="30"/>
        </w:rPr>
        <w:t>Решаемые задачи:</w:t>
      </w:r>
    </w:p>
    <w:p w:rsidR="003A689F" w:rsidRPr="00054169" w:rsidRDefault="003A689F" w:rsidP="003A689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 xml:space="preserve">1. Разработать конструкцию испытательного комплекса, определить спецификацию применяемого оборудования и элементов. </w:t>
      </w:r>
    </w:p>
    <w:p w:rsidR="003A689F" w:rsidRPr="00054169" w:rsidRDefault="003A689F" w:rsidP="003A689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>2.</w:t>
      </w:r>
      <w:r w:rsidR="00BB7501" w:rsidRPr="00054169">
        <w:rPr>
          <w:rFonts w:ascii="Times New Roman" w:hAnsi="Times New Roman" w:cs="Times New Roman"/>
          <w:sz w:val="30"/>
          <w:szCs w:val="30"/>
        </w:rPr>
        <w:t xml:space="preserve"> </w:t>
      </w:r>
      <w:r w:rsidR="00DD0D30" w:rsidRPr="00054169">
        <w:rPr>
          <w:rFonts w:ascii="Times New Roman" w:hAnsi="Times New Roman" w:cs="Times New Roman"/>
          <w:sz w:val="30"/>
          <w:szCs w:val="30"/>
        </w:rPr>
        <w:t>Приобрести, о</w:t>
      </w:r>
      <w:r w:rsidRPr="00054169">
        <w:rPr>
          <w:rFonts w:ascii="Times New Roman" w:hAnsi="Times New Roman" w:cs="Times New Roman"/>
          <w:sz w:val="30"/>
          <w:szCs w:val="30"/>
        </w:rPr>
        <w:t>существить</w:t>
      </w:r>
      <w:r w:rsidR="00BB7501" w:rsidRPr="00054169">
        <w:rPr>
          <w:rFonts w:ascii="Times New Roman" w:hAnsi="Times New Roman" w:cs="Times New Roman"/>
          <w:sz w:val="30"/>
          <w:szCs w:val="30"/>
        </w:rPr>
        <w:t xml:space="preserve"> сборку </w:t>
      </w:r>
      <w:r w:rsidR="00295424" w:rsidRPr="00054169">
        <w:rPr>
          <w:rFonts w:ascii="Times New Roman" w:hAnsi="Times New Roman" w:cs="Times New Roman"/>
          <w:sz w:val="30"/>
          <w:szCs w:val="30"/>
        </w:rPr>
        <w:t>и наладку комплекса</w:t>
      </w:r>
      <w:r w:rsidRPr="00054169">
        <w:rPr>
          <w:rFonts w:ascii="Times New Roman" w:hAnsi="Times New Roman" w:cs="Times New Roman"/>
          <w:sz w:val="30"/>
          <w:szCs w:val="30"/>
        </w:rPr>
        <w:t>.</w:t>
      </w:r>
    </w:p>
    <w:p w:rsidR="003A689F" w:rsidRPr="00054169" w:rsidRDefault="003A689F" w:rsidP="003A689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 xml:space="preserve">3. </w:t>
      </w:r>
      <w:r w:rsidR="00295424" w:rsidRPr="00054169">
        <w:rPr>
          <w:rFonts w:ascii="Times New Roman" w:hAnsi="Times New Roman" w:cs="Times New Roman"/>
          <w:sz w:val="30"/>
          <w:szCs w:val="30"/>
        </w:rPr>
        <w:t>Провести предварительные испытания комплекса.</w:t>
      </w:r>
      <w:r w:rsidRPr="000541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5424" w:rsidRPr="00054169" w:rsidRDefault="00295424" w:rsidP="003A689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>4. Доработать испытательный комплекс по результатам испытаний.</w:t>
      </w:r>
    </w:p>
    <w:p w:rsidR="00295424" w:rsidRPr="00054169" w:rsidRDefault="00295424" w:rsidP="003A689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>5. Провести приемочные испытания комплекса.</w:t>
      </w:r>
    </w:p>
    <w:p w:rsidR="00150723" w:rsidRPr="00054169" w:rsidRDefault="00150723" w:rsidP="00150723">
      <w:pPr>
        <w:ind w:firstLine="720"/>
        <w:rPr>
          <w:b/>
          <w:sz w:val="30"/>
          <w:szCs w:val="30"/>
        </w:rPr>
      </w:pPr>
    </w:p>
    <w:p w:rsidR="00150723" w:rsidRPr="00054169" w:rsidRDefault="00E04AAE" w:rsidP="0007750F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07750F" w:rsidRPr="00054169">
        <w:rPr>
          <w:rFonts w:ascii="Times New Roman" w:hAnsi="Times New Roman" w:cs="Times New Roman"/>
          <w:b/>
          <w:sz w:val="32"/>
          <w:szCs w:val="32"/>
        </w:rPr>
        <w:t> </w:t>
      </w:r>
      <w:r w:rsidR="00150723" w:rsidRPr="00054169">
        <w:rPr>
          <w:rFonts w:ascii="Times New Roman" w:hAnsi="Times New Roman" w:cs="Times New Roman"/>
          <w:b/>
          <w:sz w:val="32"/>
          <w:szCs w:val="32"/>
        </w:rPr>
        <w:t>И</w:t>
      </w:r>
      <w:r w:rsidR="0007750F" w:rsidRPr="00054169">
        <w:rPr>
          <w:rFonts w:ascii="Times New Roman" w:hAnsi="Times New Roman" w:cs="Times New Roman"/>
          <w:b/>
          <w:sz w:val="32"/>
          <w:szCs w:val="32"/>
        </w:rPr>
        <w:t>сточник финансирования</w:t>
      </w:r>
    </w:p>
    <w:p w:rsidR="00B654DF" w:rsidRPr="00054169" w:rsidRDefault="00B654DF" w:rsidP="00B654DF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 xml:space="preserve">Финансирование разработки осуществляется за счет собственных средств </w:t>
      </w:r>
      <w:r w:rsidR="00FE5FC7" w:rsidRPr="00054169">
        <w:rPr>
          <w:sz w:val="30"/>
          <w:szCs w:val="30"/>
        </w:rPr>
        <w:t xml:space="preserve">НИИ </w:t>
      </w:r>
      <w:proofErr w:type="spellStart"/>
      <w:r w:rsidR="00FE5FC7" w:rsidRPr="00054169">
        <w:rPr>
          <w:sz w:val="30"/>
          <w:szCs w:val="30"/>
        </w:rPr>
        <w:t>ПБиЧС</w:t>
      </w:r>
      <w:proofErr w:type="spellEnd"/>
      <w:r w:rsidRPr="00054169">
        <w:rPr>
          <w:sz w:val="30"/>
          <w:szCs w:val="30"/>
        </w:rPr>
        <w:t xml:space="preserve"> и средств республиканского бюджета, предусмотренных на научную, научно-техническую и инновационную деятельность.</w:t>
      </w:r>
    </w:p>
    <w:p w:rsidR="00150723" w:rsidRPr="00054169" w:rsidRDefault="00150723" w:rsidP="00150723">
      <w:pPr>
        <w:ind w:firstLine="720"/>
        <w:rPr>
          <w:b/>
          <w:sz w:val="30"/>
          <w:szCs w:val="30"/>
        </w:rPr>
      </w:pPr>
    </w:p>
    <w:p w:rsidR="00150723" w:rsidRPr="00054169" w:rsidRDefault="00E04AAE" w:rsidP="00997D09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997D09" w:rsidRPr="00054169">
        <w:rPr>
          <w:rFonts w:ascii="Times New Roman" w:hAnsi="Times New Roman" w:cs="Times New Roman"/>
          <w:b/>
          <w:sz w:val="32"/>
          <w:szCs w:val="32"/>
        </w:rPr>
        <w:t> </w:t>
      </w:r>
      <w:r w:rsidR="00150723" w:rsidRPr="00054169">
        <w:rPr>
          <w:rFonts w:ascii="Times New Roman" w:hAnsi="Times New Roman" w:cs="Times New Roman"/>
          <w:b/>
          <w:sz w:val="32"/>
          <w:szCs w:val="32"/>
        </w:rPr>
        <w:t>Т</w:t>
      </w:r>
      <w:r w:rsidR="00997D09" w:rsidRPr="00054169">
        <w:rPr>
          <w:rFonts w:ascii="Times New Roman" w:hAnsi="Times New Roman" w:cs="Times New Roman"/>
          <w:b/>
          <w:sz w:val="32"/>
          <w:szCs w:val="32"/>
        </w:rPr>
        <w:t>ехнические требования</w:t>
      </w:r>
    </w:p>
    <w:p w:rsidR="00150723" w:rsidRPr="00054169" w:rsidRDefault="00E04AAE" w:rsidP="00150723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997D09" w:rsidRPr="00054169">
        <w:rPr>
          <w:rFonts w:ascii="Times New Roman" w:hAnsi="Times New Roman" w:cs="Times New Roman"/>
          <w:b/>
          <w:sz w:val="30"/>
          <w:szCs w:val="30"/>
        </w:rPr>
        <w:t>.1 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Требования назначения</w:t>
      </w:r>
    </w:p>
    <w:p w:rsidR="00592D5C" w:rsidRPr="00054169" w:rsidRDefault="00E04AAE" w:rsidP="00592D5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50723" w:rsidRPr="00054169">
        <w:rPr>
          <w:sz w:val="30"/>
          <w:szCs w:val="30"/>
        </w:rPr>
        <w:t>.1.1 </w:t>
      </w:r>
      <w:r w:rsidR="002674D8" w:rsidRPr="00054169">
        <w:rPr>
          <w:sz w:val="30"/>
          <w:szCs w:val="30"/>
        </w:rPr>
        <w:t>Комплекс</w:t>
      </w:r>
      <w:r w:rsidR="00592D5C" w:rsidRPr="00054169">
        <w:rPr>
          <w:b/>
          <w:sz w:val="30"/>
          <w:szCs w:val="30"/>
        </w:rPr>
        <w:t xml:space="preserve"> </w:t>
      </w:r>
      <w:r w:rsidR="00592D5C" w:rsidRPr="00054169">
        <w:rPr>
          <w:sz w:val="30"/>
          <w:szCs w:val="30"/>
        </w:rPr>
        <w:t xml:space="preserve">предназначен для </w:t>
      </w:r>
      <w:r w:rsidR="002674D8" w:rsidRPr="00054169">
        <w:rPr>
          <w:sz w:val="30"/>
          <w:szCs w:val="30"/>
        </w:rPr>
        <w:t>проведения испытаний на прочность, герметичность</w:t>
      </w:r>
      <w:r w:rsidR="00114655" w:rsidRPr="00054169">
        <w:rPr>
          <w:sz w:val="30"/>
          <w:szCs w:val="30"/>
        </w:rPr>
        <w:t>, циклическую долговечность</w:t>
      </w:r>
      <w:r w:rsidR="002674D8" w:rsidRPr="00054169">
        <w:rPr>
          <w:sz w:val="30"/>
          <w:szCs w:val="30"/>
        </w:rPr>
        <w:t xml:space="preserve"> и устойчивость </w:t>
      </w:r>
      <w:r w:rsidR="00E63425">
        <w:rPr>
          <w:sz w:val="30"/>
          <w:szCs w:val="30"/>
        </w:rPr>
        <w:br/>
      </w:r>
      <w:r w:rsidR="002674D8" w:rsidRPr="00054169">
        <w:rPr>
          <w:sz w:val="30"/>
          <w:szCs w:val="30"/>
        </w:rPr>
        <w:t xml:space="preserve">к климатическим воздействиям баллонов АСВ, а также на устойчивость </w:t>
      </w:r>
      <w:r w:rsidR="00E63425">
        <w:rPr>
          <w:sz w:val="30"/>
          <w:szCs w:val="30"/>
        </w:rPr>
        <w:br/>
      </w:r>
      <w:r w:rsidR="002674D8" w:rsidRPr="00054169">
        <w:rPr>
          <w:sz w:val="30"/>
          <w:szCs w:val="30"/>
        </w:rPr>
        <w:t xml:space="preserve">к климатическим воздействиям </w:t>
      </w:r>
      <w:r w:rsidR="00E63425" w:rsidRPr="00054169">
        <w:rPr>
          <w:sz w:val="30"/>
          <w:szCs w:val="30"/>
        </w:rPr>
        <w:t>АСВ в сборе</w:t>
      </w:r>
      <w:r w:rsidR="00E63425">
        <w:rPr>
          <w:sz w:val="30"/>
          <w:szCs w:val="30"/>
        </w:rPr>
        <w:t xml:space="preserve"> и </w:t>
      </w:r>
      <w:r w:rsidR="002674D8" w:rsidRPr="00054169">
        <w:rPr>
          <w:sz w:val="30"/>
          <w:szCs w:val="30"/>
        </w:rPr>
        <w:t>СИЗ ног пожарного-спасателя.</w:t>
      </w:r>
    </w:p>
    <w:p w:rsidR="00D278D0" w:rsidRPr="00054169" w:rsidRDefault="00E04AAE" w:rsidP="00D278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D278D0" w:rsidRPr="00054169">
        <w:rPr>
          <w:sz w:val="30"/>
          <w:szCs w:val="30"/>
        </w:rPr>
        <w:t xml:space="preserve">.1.2 Функционал испытательного оборудования будет использоваться при проведении научных исследований, связанных </w:t>
      </w:r>
      <w:r w:rsidR="00E63425">
        <w:rPr>
          <w:sz w:val="30"/>
          <w:szCs w:val="30"/>
        </w:rPr>
        <w:br/>
      </w:r>
      <w:r w:rsidR="00D278D0" w:rsidRPr="00054169">
        <w:rPr>
          <w:sz w:val="30"/>
          <w:szCs w:val="30"/>
        </w:rPr>
        <w:t>с разработкой новых элементов экипировки пожарных-спасателей</w:t>
      </w:r>
      <w:r w:rsidR="00295424" w:rsidRPr="00054169">
        <w:rPr>
          <w:sz w:val="30"/>
          <w:szCs w:val="30"/>
        </w:rPr>
        <w:t>, а также</w:t>
      </w:r>
      <w:r w:rsidR="00D278D0" w:rsidRPr="00054169">
        <w:rPr>
          <w:sz w:val="30"/>
          <w:szCs w:val="30"/>
        </w:rPr>
        <w:t xml:space="preserve"> при проведении сертификационных испытаний.</w:t>
      </w:r>
    </w:p>
    <w:p w:rsidR="00150723" w:rsidRPr="00054169" w:rsidRDefault="00E04AAE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5</w:t>
      </w:r>
      <w:r w:rsidR="00150723" w:rsidRPr="00054169">
        <w:rPr>
          <w:rFonts w:ascii="Times New Roman" w:hAnsi="Times New Roman" w:cs="Times New Roman"/>
          <w:sz w:val="30"/>
          <w:szCs w:val="30"/>
        </w:rPr>
        <w:t>.1.</w:t>
      </w:r>
      <w:r w:rsidR="00D278D0" w:rsidRPr="00054169">
        <w:rPr>
          <w:rFonts w:ascii="Times New Roman" w:hAnsi="Times New Roman" w:cs="Times New Roman"/>
          <w:sz w:val="30"/>
          <w:szCs w:val="30"/>
        </w:rPr>
        <w:t>3</w:t>
      </w:r>
      <w:r w:rsidR="00150723" w:rsidRPr="00054169">
        <w:rPr>
          <w:rFonts w:ascii="Times New Roman" w:hAnsi="Times New Roman" w:cs="Times New Roman"/>
          <w:sz w:val="30"/>
          <w:szCs w:val="30"/>
        </w:rPr>
        <w:t xml:space="preserve"> Технические требования к </w:t>
      </w:r>
      <w:r w:rsidR="002674D8" w:rsidRPr="00054169">
        <w:rPr>
          <w:rFonts w:ascii="Times New Roman" w:hAnsi="Times New Roman" w:cs="Times New Roman"/>
          <w:sz w:val="30"/>
          <w:szCs w:val="30"/>
        </w:rPr>
        <w:t>комплексу</w:t>
      </w:r>
      <w:r w:rsidR="00997D09" w:rsidRPr="00054169">
        <w:rPr>
          <w:rFonts w:ascii="Times New Roman" w:hAnsi="Times New Roman" w:cs="Times New Roman"/>
          <w:sz w:val="30"/>
          <w:szCs w:val="30"/>
        </w:rPr>
        <w:t xml:space="preserve"> </w:t>
      </w:r>
      <w:r w:rsidR="00150723" w:rsidRPr="00054169">
        <w:rPr>
          <w:rFonts w:ascii="Times New Roman" w:hAnsi="Times New Roman" w:cs="Times New Roman"/>
          <w:sz w:val="30"/>
          <w:szCs w:val="30"/>
        </w:rPr>
        <w:t>должны соответствовать настоящему техническому заданию (</w:t>
      </w:r>
      <w:r w:rsidR="004C47CF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150723" w:rsidRPr="00054169">
        <w:rPr>
          <w:rFonts w:ascii="Times New Roman" w:hAnsi="Times New Roman" w:cs="Times New Roman"/>
          <w:sz w:val="30"/>
          <w:szCs w:val="30"/>
        </w:rPr>
        <w:t>ТЗ) и нормативным документам (</w:t>
      </w:r>
      <w:r w:rsidR="0088790D" w:rsidRPr="00054169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150723" w:rsidRPr="00054169">
        <w:rPr>
          <w:rFonts w:ascii="Times New Roman" w:hAnsi="Times New Roman" w:cs="Times New Roman"/>
          <w:sz w:val="30"/>
          <w:szCs w:val="30"/>
        </w:rPr>
        <w:t>НД), утвержденным в установленном порядке</w:t>
      </w:r>
      <w:r w:rsidR="006E4F66" w:rsidRPr="00054169">
        <w:rPr>
          <w:rFonts w:ascii="Times New Roman" w:hAnsi="Times New Roman" w:cs="Times New Roman"/>
          <w:sz w:val="30"/>
          <w:szCs w:val="30"/>
        </w:rPr>
        <w:t xml:space="preserve"> </w:t>
      </w:r>
      <w:r w:rsidR="004C47CF">
        <w:rPr>
          <w:rFonts w:ascii="Times New Roman" w:hAnsi="Times New Roman" w:cs="Times New Roman"/>
          <w:sz w:val="30"/>
          <w:szCs w:val="30"/>
        </w:rPr>
        <w:br/>
      </w:r>
      <w:r w:rsidR="006E4F66" w:rsidRPr="00054169">
        <w:rPr>
          <w:rFonts w:ascii="Times New Roman" w:hAnsi="Times New Roman" w:cs="Times New Roman"/>
          <w:sz w:val="30"/>
          <w:szCs w:val="30"/>
        </w:rPr>
        <w:t>(</w:t>
      </w:r>
      <w:hyperlink r:id="rId6" w:tgtFrame="_blank" w:history="1">
        <w:r w:rsidR="00DC51F1" w:rsidRPr="00054169">
          <w:rPr>
            <w:rFonts w:ascii="Times New Roman" w:hAnsi="Times New Roman" w:cs="Times New Roman"/>
            <w:sz w:val="30"/>
            <w:szCs w:val="30"/>
          </w:rPr>
          <w:t>ГОСТ 34734-2021</w:t>
        </w:r>
      </w:hyperlink>
      <w:r w:rsidR="00DC51F1" w:rsidRPr="00054169">
        <w:rPr>
          <w:rFonts w:ascii="Times New Roman" w:hAnsi="Times New Roman" w:cs="Times New Roman"/>
          <w:sz w:val="30"/>
          <w:szCs w:val="30"/>
        </w:rPr>
        <w:t xml:space="preserve"> </w:t>
      </w:r>
      <w:r w:rsidR="00E9359F" w:rsidRPr="00054169">
        <w:rPr>
          <w:rFonts w:ascii="Times New Roman" w:hAnsi="Times New Roman" w:cs="Times New Roman"/>
          <w:sz w:val="30"/>
          <w:szCs w:val="30"/>
        </w:rPr>
        <w:t>«</w:t>
      </w:r>
      <w:r w:rsidR="00DC51F1" w:rsidRPr="00054169">
        <w:rPr>
          <w:rFonts w:ascii="Times New Roman" w:hAnsi="Times New Roman" w:cs="Times New Roman"/>
          <w:sz w:val="30"/>
          <w:szCs w:val="30"/>
        </w:rPr>
        <w:t>Средства индивидуальной защиты ног пожарного.</w:t>
      </w:r>
      <w:proofErr w:type="gramEnd"/>
      <w:r w:rsidR="00DC51F1" w:rsidRPr="00054169">
        <w:rPr>
          <w:rFonts w:ascii="Times New Roman" w:hAnsi="Times New Roman" w:cs="Times New Roman"/>
          <w:sz w:val="30"/>
          <w:szCs w:val="30"/>
        </w:rPr>
        <w:t xml:space="preserve"> Общие технические требования. Методы испытаний</w:t>
      </w:r>
      <w:r w:rsidR="00E9359F" w:rsidRPr="00054169">
        <w:rPr>
          <w:rFonts w:ascii="Times New Roman" w:hAnsi="Times New Roman" w:cs="Times New Roman"/>
          <w:sz w:val="30"/>
          <w:szCs w:val="30"/>
        </w:rPr>
        <w:t>»</w:t>
      </w:r>
      <w:r w:rsidR="00997D09" w:rsidRPr="00054169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tgtFrame="_blank" w:history="1">
        <w:r w:rsidR="00702F24" w:rsidRPr="00054169">
          <w:rPr>
            <w:rFonts w:ascii="Times New Roman" w:hAnsi="Times New Roman" w:cs="Times New Roman"/>
            <w:sz w:val="30"/>
            <w:szCs w:val="30"/>
          </w:rPr>
          <w:t xml:space="preserve">ГОСТ </w:t>
        </w:r>
        <w:proofErr w:type="gramStart"/>
        <w:r w:rsidR="00702F24" w:rsidRPr="00054169">
          <w:rPr>
            <w:rFonts w:ascii="Times New Roman" w:hAnsi="Times New Roman" w:cs="Times New Roman"/>
            <w:sz w:val="30"/>
            <w:szCs w:val="30"/>
          </w:rPr>
          <w:t>Р</w:t>
        </w:r>
        <w:proofErr w:type="gramEnd"/>
        <w:r w:rsidR="00702F24" w:rsidRPr="00054169">
          <w:rPr>
            <w:rFonts w:ascii="Times New Roman" w:hAnsi="Times New Roman" w:cs="Times New Roman"/>
            <w:sz w:val="30"/>
            <w:szCs w:val="30"/>
          </w:rPr>
          <w:t xml:space="preserve"> 53258-2019</w:t>
        </w:r>
      </w:hyperlink>
      <w:r w:rsidR="00702F24" w:rsidRPr="00054169">
        <w:rPr>
          <w:rFonts w:ascii="Times New Roman" w:hAnsi="Times New Roman" w:cs="Times New Roman"/>
          <w:sz w:val="30"/>
          <w:szCs w:val="30"/>
        </w:rPr>
        <w:t xml:space="preserve"> «Техника пожарная. Баллоны малолитражные для аппаратов дыхательных и </w:t>
      </w:r>
      <w:proofErr w:type="spellStart"/>
      <w:r w:rsidR="00702F24" w:rsidRPr="00054169">
        <w:rPr>
          <w:rFonts w:ascii="Times New Roman" w:hAnsi="Times New Roman" w:cs="Times New Roman"/>
          <w:sz w:val="30"/>
          <w:szCs w:val="30"/>
        </w:rPr>
        <w:t>самоспасателей</w:t>
      </w:r>
      <w:proofErr w:type="spellEnd"/>
      <w:r w:rsidR="00702F24" w:rsidRPr="00054169">
        <w:rPr>
          <w:rFonts w:ascii="Times New Roman" w:hAnsi="Times New Roman" w:cs="Times New Roman"/>
          <w:sz w:val="30"/>
          <w:szCs w:val="30"/>
        </w:rPr>
        <w:t xml:space="preserve"> со сжатым воздухом. Общие технические требования. Методы испытаний»</w:t>
      </w:r>
      <w:r w:rsidR="00CF4F21" w:rsidRPr="00054169">
        <w:rPr>
          <w:rFonts w:ascii="Times New Roman" w:hAnsi="Times New Roman" w:cs="Times New Roman"/>
          <w:sz w:val="30"/>
          <w:szCs w:val="30"/>
        </w:rPr>
        <w:t xml:space="preserve"> (далее – ГОСТ)</w:t>
      </w:r>
      <w:r w:rsidR="00702F24" w:rsidRPr="00054169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tgtFrame="_blank" w:history="1">
        <w:r w:rsidR="00702F24" w:rsidRPr="00054169">
          <w:rPr>
            <w:rFonts w:ascii="Times New Roman" w:hAnsi="Times New Roman" w:cs="Times New Roman"/>
            <w:sz w:val="30"/>
            <w:szCs w:val="30"/>
          </w:rPr>
          <w:t>СТБ 11.14.03-2008</w:t>
        </w:r>
      </w:hyperlink>
      <w:r w:rsidR="00702F24" w:rsidRPr="00054169">
        <w:rPr>
          <w:rFonts w:ascii="Times New Roman" w:hAnsi="Times New Roman" w:cs="Times New Roman"/>
          <w:sz w:val="30"/>
          <w:szCs w:val="30"/>
        </w:rPr>
        <w:t xml:space="preserve"> «Система стандартов пожарной безопасности. Средства индивидуальной защиты пожарных. Аппараты дыхательные со сжатым воздухом. Общие технические требования и методы испытаний»</w:t>
      </w:r>
      <w:r w:rsidR="004C47CF">
        <w:rPr>
          <w:rFonts w:ascii="Times New Roman" w:hAnsi="Times New Roman" w:cs="Times New Roman"/>
          <w:sz w:val="30"/>
          <w:szCs w:val="30"/>
        </w:rPr>
        <w:t xml:space="preserve"> </w:t>
      </w:r>
      <w:r w:rsidR="00CF4F21" w:rsidRPr="00054169">
        <w:rPr>
          <w:rFonts w:ascii="Times New Roman" w:hAnsi="Times New Roman" w:cs="Times New Roman"/>
          <w:sz w:val="30"/>
          <w:szCs w:val="30"/>
        </w:rPr>
        <w:t>(далее – СТБ</w:t>
      </w:r>
      <w:r w:rsidR="006E4F66" w:rsidRPr="00054169">
        <w:rPr>
          <w:rFonts w:ascii="Times New Roman" w:hAnsi="Times New Roman" w:cs="Times New Roman"/>
          <w:sz w:val="30"/>
          <w:szCs w:val="30"/>
        </w:rPr>
        <w:t>)</w:t>
      </w:r>
      <w:r w:rsidR="00150723" w:rsidRPr="00054169">
        <w:rPr>
          <w:rFonts w:ascii="Times New Roman" w:hAnsi="Times New Roman" w:cs="Times New Roman"/>
          <w:sz w:val="30"/>
          <w:szCs w:val="30"/>
        </w:rPr>
        <w:t>.</w:t>
      </w:r>
    </w:p>
    <w:p w:rsidR="00150723" w:rsidRPr="00054169" w:rsidRDefault="00E04AAE" w:rsidP="00150723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997D09" w:rsidRPr="00054169">
        <w:rPr>
          <w:rFonts w:ascii="Times New Roman" w:hAnsi="Times New Roman" w:cs="Times New Roman"/>
          <w:b/>
          <w:sz w:val="30"/>
          <w:szCs w:val="30"/>
        </w:rPr>
        <w:t>.2 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Состав продукции</w:t>
      </w:r>
    </w:p>
    <w:p w:rsidR="00760E25" w:rsidRPr="00054169" w:rsidRDefault="00E04AAE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065B9" w:rsidRPr="00054169">
        <w:rPr>
          <w:rFonts w:ascii="Times New Roman" w:hAnsi="Times New Roman" w:cs="Times New Roman"/>
          <w:sz w:val="30"/>
          <w:szCs w:val="30"/>
        </w:rPr>
        <w:t>.2.1</w:t>
      </w:r>
      <w:proofErr w:type="gramStart"/>
      <w:r w:rsidR="007065B9" w:rsidRPr="00054169">
        <w:rPr>
          <w:rFonts w:ascii="Times New Roman" w:hAnsi="Times New Roman" w:cs="Times New Roman"/>
          <w:sz w:val="30"/>
          <w:szCs w:val="30"/>
        </w:rPr>
        <w:t> </w:t>
      </w:r>
      <w:r w:rsidR="00760E25" w:rsidRPr="0005416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760E25" w:rsidRPr="00054169">
        <w:rPr>
          <w:rFonts w:ascii="Times New Roman" w:hAnsi="Times New Roman" w:cs="Times New Roman"/>
          <w:sz w:val="30"/>
          <w:szCs w:val="30"/>
        </w:rPr>
        <w:t xml:space="preserve"> состав комплекса должны входить:</w:t>
      </w:r>
    </w:p>
    <w:p w:rsidR="00760E25" w:rsidRPr="00054169" w:rsidRDefault="00760E25" w:rsidP="004C47CF">
      <w:pPr>
        <w:pStyle w:val="ab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 xml:space="preserve">климатическая камера серии </w:t>
      </w:r>
      <w:r w:rsidRPr="00054169">
        <w:rPr>
          <w:rFonts w:ascii="Times New Roman" w:hAnsi="Times New Roman" w:cs="Times New Roman"/>
          <w:sz w:val="30"/>
          <w:szCs w:val="30"/>
          <w:lang w:val="en-US"/>
        </w:rPr>
        <w:t>Walk</w:t>
      </w:r>
      <w:r w:rsidRPr="00054169">
        <w:rPr>
          <w:rFonts w:ascii="Times New Roman" w:hAnsi="Times New Roman" w:cs="Times New Roman"/>
          <w:sz w:val="30"/>
          <w:szCs w:val="30"/>
        </w:rPr>
        <w:t>-</w:t>
      </w:r>
      <w:r w:rsidRPr="00054169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054169">
        <w:rPr>
          <w:rFonts w:ascii="Times New Roman" w:hAnsi="Times New Roman" w:cs="Times New Roman"/>
          <w:sz w:val="30"/>
          <w:szCs w:val="30"/>
        </w:rPr>
        <w:t>;</w:t>
      </w:r>
    </w:p>
    <w:p w:rsidR="00760E25" w:rsidRPr="00054169" w:rsidRDefault="00760E25" w:rsidP="004C47CF">
      <w:pPr>
        <w:pStyle w:val="ab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 xml:space="preserve">стенд </w:t>
      </w:r>
      <w:r w:rsidR="00114655" w:rsidRPr="00054169">
        <w:rPr>
          <w:rFonts w:ascii="Times New Roman" w:hAnsi="Times New Roman" w:cs="Times New Roman"/>
          <w:sz w:val="30"/>
          <w:szCs w:val="30"/>
        </w:rPr>
        <w:t xml:space="preserve">испытания баллонов на прочность, герметичность </w:t>
      </w:r>
      <w:r w:rsidR="00114655" w:rsidRPr="00054169">
        <w:rPr>
          <w:rFonts w:ascii="Times New Roman" w:hAnsi="Times New Roman" w:cs="Times New Roman"/>
          <w:sz w:val="30"/>
          <w:szCs w:val="30"/>
        </w:rPr>
        <w:br/>
        <w:t xml:space="preserve">и циклическую долговечность </w:t>
      </w:r>
      <w:r w:rsidRPr="00054169">
        <w:rPr>
          <w:rFonts w:ascii="Times New Roman" w:hAnsi="Times New Roman" w:cs="Times New Roman"/>
          <w:sz w:val="30"/>
          <w:szCs w:val="30"/>
        </w:rPr>
        <w:t>с бронекамерой</w:t>
      </w:r>
      <w:r w:rsidR="00114655" w:rsidRPr="00054169">
        <w:rPr>
          <w:rFonts w:ascii="Times New Roman" w:hAnsi="Times New Roman" w:cs="Times New Roman"/>
          <w:sz w:val="30"/>
          <w:szCs w:val="30"/>
        </w:rPr>
        <w:t>.</w:t>
      </w:r>
    </w:p>
    <w:p w:rsidR="00150723" w:rsidRPr="00054169" w:rsidRDefault="00E04AAE" w:rsidP="00A2164C">
      <w:pPr>
        <w:pStyle w:val="ab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997D09" w:rsidRPr="00054169">
        <w:rPr>
          <w:rFonts w:ascii="Times New Roman" w:hAnsi="Times New Roman" w:cs="Times New Roman"/>
          <w:b/>
          <w:sz w:val="30"/>
          <w:szCs w:val="30"/>
        </w:rPr>
        <w:t>.3 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Общие требования</w:t>
      </w:r>
    </w:p>
    <w:p w:rsidR="00150723" w:rsidRPr="00054169" w:rsidRDefault="00E04AAE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97D09" w:rsidRPr="00054169">
        <w:rPr>
          <w:rFonts w:ascii="Times New Roman" w:hAnsi="Times New Roman" w:cs="Times New Roman"/>
          <w:sz w:val="30"/>
          <w:szCs w:val="30"/>
        </w:rPr>
        <w:t>.3.1 </w:t>
      </w:r>
      <w:r w:rsidR="00CC6D04" w:rsidRPr="00054169">
        <w:rPr>
          <w:rFonts w:ascii="Times New Roman" w:hAnsi="Times New Roman" w:cs="Times New Roman"/>
          <w:sz w:val="30"/>
          <w:szCs w:val="30"/>
        </w:rPr>
        <w:t>Элементы комплекса должны иметь конструктивное исполнение и оснащение, необходимые для проведения испытаний СИЗ согласно ГОСТ и СТБ</w:t>
      </w:r>
      <w:r w:rsidR="00150723" w:rsidRPr="00054169">
        <w:rPr>
          <w:rFonts w:ascii="Times New Roman" w:hAnsi="Times New Roman" w:cs="Times New Roman"/>
          <w:sz w:val="30"/>
          <w:szCs w:val="30"/>
        </w:rPr>
        <w:t>.</w:t>
      </w:r>
      <w:r w:rsidR="00CC6D04" w:rsidRPr="000541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0723" w:rsidRPr="00054169" w:rsidRDefault="00E04AAE" w:rsidP="00150723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133439" w:rsidRPr="00054169">
        <w:rPr>
          <w:rFonts w:ascii="Times New Roman" w:hAnsi="Times New Roman" w:cs="Times New Roman"/>
          <w:b/>
          <w:sz w:val="30"/>
          <w:szCs w:val="30"/>
        </w:rPr>
        <w:t>.4 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Конструктивные требования</w:t>
      </w:r>
    </w:p>
    <w:p w:rsidR="00CC6D04" w:rsidRPr="00054169" w:rsidRDefault="00E04AAE" w:rsidP="00FA5DA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150723" w:rsidRPr="00054169">
        <w:rPr>
          <w:b/>
          <w:sz w:val="30"/>
          <w:szCs w:val="30"/>
        </w:rPr>
        <w:t>.4.1 </w:t>
      </w:r>
      <w:r w:rsidR="00CC6D04" w:rsidRPr="00054169">
        <w:rPr>
          <w:b/>
          <w:sz w:val="30"/>
          <w:szCs w:val="30"/>
        </w:rPr>
        <w:t xml:space="preserve">Климатическая камера серии </w:t>
      </w:r>
      <w:r w:rsidR="00CC6D04" w:rsidRPr="00054169">
        <w:rPr>
          <w:b/>
          <w:sz w:val="30"/>
          <w:szCs w:val="30"/>
          <w:lang w:val="en-US"/>
        </w:rPr>
        <w:t>Walk</w:t>
      </w:r>
      <w:r w:rsidR="00CC6D04" w:rsidRPr="00054169">
        <w:rPr>
          <w:b/>
          <w:sz w:val="30"/>
          <w:szCs w:val="30"/>
        </w:rPr>
        <w:t>-</w:t>
      </w:r>
      <w:r w:rsidR="00CC6D04" w:rsidRPr="00054169">
        <w:rPr>
          <w:b/>
          <w:sz w:val="30"/>
          <w:szCs w:val="30"/>
          <w:lang w:val="en-US"/>
        </w:rPr>
        <w:t>in</w:t>
      </w:r>
    </w:p>
    <w:p w:rsidR="007F3343" w:rsidRPr="00054169" w:rsidRDefault="00E04AAE" w:rsidP="007F3343">
      <w:pPr>
        <w:pStyle w:val="a3"/>
        <w:ind w:left="0" w:firstLine="709"/>
      </w:pPr>
      <w:r>
        <w:t>5</w:t>
      </w:r>
      <w:r w:rsidR="007F3343" w:rsidRPr="00054169">
        <w:t>.4.1.1 Объемом камеры должен быть не менее 12 м</w:t>
      </w:r>
      <w:r w:rsidR="007F3343" w:rsidRPr="00054169">
        <w:rPr>
          <w:vertAlign w:val="superscript"/>
        </w:rPr>
        <w:t>3</w:t>
      </w:r>
      <w:r w:rsidR="001F15C8" w:rsidRPr="00054169">
        <w:t>.</w:t>
      </w:r>
    </w:p>
    <w:p w:rsidR="007F3343" w:rsidRPr="00054169" w:rsidRDefault="00E04AAE" w:rsidP="007F3343">
      <w:pPr>
        <w:pStyle w:val="a3"/>
        <w:ind w:left="0" w:firstLine="709"/>
      </w:pPr>
      <w:r>
        <w:t>5</w:t>
      </w:r>
      <w:r w:rsidR="007F3343" w:rsidRPr="00054169">
        <w:t>.4.1.2 Камера должна обеспечивать температуру окружающей среды от минус 55</w:t>
      </w:r>
      <w:proofErr w:type="gramStart"/>
      <w:r w:rsidR="007F3343" w:rsidRPr="00054169">
        <w:t xml:space="preserve"> ºС</w:t>
      </w:r>
      <w:proofErr w:type="gramEnd"/>
      <w:r w:rsidR="007F3343" w:rsidRPr="00054169">
        <w:t xml:space="preserve"> до 50 °С с максимальным отклонением температуры установившегося температурного режима по объему камеры не более ±3 ºС.</w:t>
      </w:r>
    </w:p>
    <w:p w:rsidR="00CD5EAC" w:rsidRPr="00371F37" w:rsidRDefault="00371F37" w:rsidP="00371F37">
      <w:pPr>
        <w:ind w:firstLine="709"/>
        <w:jc w:val="both"/>
        <w:rPr>
          <w:b/>
          <w:sz w:val="30"/>
          <w:szCs w:val="30"/>
        </w:rPr>
      </w:pPr>
      <w:r w:rsidRPr="00371F37">
        <w:rPr>
          <w:b/>
          <w:sz w:val="30"/>
          <w:szCs w:val="30"/>
        </w:rPr>
        <w:t>5.4.2</w:t>
      </w:r>
      <w:r>
        <w:rPr>
          <w:b/>
          <w:sz w:val="30"/>
          <w:szCs w:val="30"/>
        </w:rPr>
        <w:t> </w:t>
      </w:r>
      <w:r w:rsidR="00114655" w:rsidRPr="00371F37">
        <w:rPr>
          <w:b/>
          <w:sz w:val="30"/>
          <w:szCs w:val="30"/>
        </w:rPr>
        <w:t xml:space="preserve">Стенд испытания баллонов на прочность, герметичность </w:t>
      </w:r>
      <w:r w:rsidR="00114655" w:rsidRPr="00371F37">
        <w:rPr>
          <w:b/>
          <w:sz w:val="30"/>
          <w:szCs w:val="30"/>
        </w:rPr>
        <w:br/>
        <w:t>и циклическую долговечность с бронекамерой</w:t>
      </w:r>
    </w:p>
    <w:p w:rsidR="00AE7BDC" w:rsidRPr="00054169" w:rsidRDefault="00371F37" w:rsidP="00114655">
      <w:pPr>
        <w:pStyle w:val="a3"/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>5</w:t>
      </w:r>
      <w:r w:rsidR="00BE1295" w:rsidRPr="00054169">
        <w:rPr>
          <w:bCs/>
        </w:rPr>
        <w:t>.4.2</w:t>
      </w:r>
      <w:r w:rsidR="00AE7BDC" w:rsidRPr="00054169">
        <w:rPr>
          <w:bCs/>
        </w:rPr>
        <w:t xml:space="preserve">.1 Стенд </w:t>
      </w:r>
      <w:r w:rsidR="00114655" w:rsidRPr="00054169">
        <w:t xml:space="preserve">испытания баллонов на прочность, герметичность </w:t>
      </w:r>
      <w:r w:rsidR="00114655" w:rsidRPr="00054169">
        <w:br/>
        <w:t xml:space="preserve">и циклическую долговечность с бронекамерой </w:t>
      </w:r>
      <w:r w:rsidR="00AE7BDC" w:rsidRPr="00054169">
        <w:rPr>
          <w:bCs/>
        </w:rPr>
        <w:t>должен иметь следующую комплектацию:</w:t>
      </w:r>
    </w:p>
    <w:p w:rsidR="00AE7BDC" w:rsidRPr="00054169" w:rsidRDefault="00AE7BDC" w:rsidP="00AE7BDC">
      <w:pPr>
        <w:numPr>
          <w:ilvl w:val="0"/>
          <w:numId w:val="16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источник гидравлического давления с внешним управлением;</w:t>
      </w:r>
    </w:p>
    <w:p w:rsidR="00AE7BDC" w:rsidRPr="00054169" w:rsidRDefault="00AE7BDC" w:rsidP="00AE7BDC">
      <w:pPr>
        <w:numPr>
          <w:ilvl w:val="0"/>
          <w:numId w:val="16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источник пневматического давления с внешним управлением;</w:t>
      </w:r>
    </w:p>
    <w:p w:rsidR="00AE7BDC" w:rsidRPr="00054169" w:rsidRDefault="00AE7BDC" w:rsidP="00AE7BDC">
      <w:pPr>
        <w:numPr>
          <w:ilvl w:val="0"/>
          <w:numId w:val="16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пульт управления с автономной системой управления (ручное, автоматизированное) для подключения к бронекамере и управления гидравлическим и пневматическим давлением;</w:t>
      </w:r>
      <w:r w:rsidR="00BA5E7C" w:rsidRPr="00054169">
        <w:rPr>
          <w:sz w:val="30"/>
          <w:szCs w:val="30"/>
        </w:rPr>
        <w:t xml:space="preserve"> </w:t>
      </w:r>
    </w:p>
    <w:p w:rsidR="00AE7BDC" w:rsidRPr="00054169" w:rsidRDefault="00AE7BDC" w:rsidP="00AE7BDC">
      <w:pPr>
        <w:numPr>
          <w:ilvl w:val="0"/>
          <w:numId w:val="16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бронекамера.</w:t>
      </w:r>
    </w:p>
    <w:p w:rsidR="00AE7BDC" w:rsidRPr="00054169" w:rsidRDefault="00371F37" w:rsidP="00AE7BDC">
      <w:pPr>
        <w:pStyle w:val="a3"/>
        <w:autoSpaceDE w:val="0"/>
        <w:autoSpaceDN w:val="0"/>
        <w:adjustRightInd w:val="0"/>
        <w:ind w:left="0" w:firstLine="709"/>
        <w:contextualSpacing w:val="0"/>
        <w:rPr>
          <w:shd w:val="clear" w:color="auto" w:fill="FFFFFF"/>
        </w:rPr>
      </w:pPr>
      <w:r>
        <w:rPr>
          <w:bCs/>
        </w:rPr>
        <w:lastRenderedPageBreak/>
        <w:t>5</w:t>
      </w:r>
      <w:r w:rsidR="00BE1295" w:rsidRPr="00054169">
        <w:rPr>
          <w:bCs/>
        </w:rPr>
        <w:t>.4.2</w:t>
      </w:r>
      <w:r w:rsidR="00AE7BDC" w:rsidRPr="00054169">
        <w:rPr>
          <w:bCs/>
        </w:rPr>
        <w:t>.2 </w:t>
      </w:r>
      <w:r w:rsidR="00AE7BDC" w:rsidRPr="00054169">
        <w:t xml:space="preserve">Объем бронекамеры для проведения </w:t>
      </w:r>
      <w:r w:rsidR="00AE7BDC" w:rsidRPr="00054169">
        <w:rPr>
          <w:shd w:val="clear" w:color="auto" w:fill="FFFFFF"/>
        </w:rPr>
        <w:t xml:space="preserve">пневматических </w:t>
      </w:r>
      <w:r w:rsidR="00BE1295" w:rsidRPr="00054169">
        <w:rPr>
          <w:shd w:val="clear" w:color="auto" w:fill="FFFFFF"/>
        </w:rPr>
        <w:br/>
      </w:r>
      <w:r w:rsidR="00AE7BDC" w:rsidRPr="00054169">
        <w:rPr>
          <w:shd w:val="clear" w:color="auto" w:fill="FFFFFF"/>
        </w:rPr>
        <w:t>и гидравлических испытаний баллонов на прочность и герметичность</w:t>
      </w:r>
      <w:r w:rsidR="00AE7BDC" w:rsidRPr="00054169">
        <w:t xml:space="preserve"> должен быть не менее </w:t>
      </w:r>
      <w:r w:rsidR="00AE7BDC" w:rsidRPr="00054169">
        <w:rPr>
          <w:rFonts w:eastAsia="Arial Unicode MS"/>
        </w:rPr>
        <w:t>0,4 м</w:t>
      </w:r>
      <w:r w:rsidR="00AE7BDC" w:rsidRPr="00054169">
        <w:rPr>
          <w:rFonts w:eastAsia="Arial Unicode MS"/>
          <w:vertAlign w:val="superscript"/>
        </w:rPr>
        <w:t>3</w:t>
      </w:r>
      <w:r w:rsidR="00AE7BDC" w:rsidRPr="00054169">
        <w:rPr>
          <w:shd w:val="clear" w:color="auto" w:fill="FFFFFF"/>
        </w:rPr>
        <w:t>.</w:t>
      </w:r>
    </w:p>
    <w:p w:rsidR="00C83FFF" w:rsidRPr="00054169" w:rsidRDefault="00371F37" w:rsidP="00AE7BDC">
      <w:pPr>
        <w:pStyle w:val="a3"/>
        <w:autoSpaceDE w:val="0"/>
        <w:autoSpaceDN w:val="0"/>
        <w:adjustRightInd w:val="0"/>
        <w:ind w:left="0" w:firstLine="709"/>
        <w:contextualSpacing w:val="0"/>
      </w:pPr>
      <w:r>
        <w:rPr>
          <w:shd w:val="clear" w:color="auto" w:fill="FFFFFF"/>
        </w:rPr>
        <w:t>5</w:t>
      </w:r>
      <w:r w:rsidR="00BE1295" w:rsidRPr="00054169">
        <w:rPr>
          <w:shd w:val="clear" w:color="auto" w:fill="FFFFFF"/>
        </w:rPr>
        <w:t>.4.2</w:t>
      </w:r>
      <w:r w:rsidR="00C83FFF" w:rsidRPr="00054169">
        <w:rPr>
          <w:shd w:val="clear" w:color="auto" w:fill="FFFFFF"/>
        </w:rPr>
        <w:t>.3</w:t>
      </w:r>
      <w:proofErr w:type="gramStart"/>
      <w:r w:rsidR="00C83FFF" w:rsidRPr="00054169">
        <w:rPr>
          <w:shd w:val="clear" w:color="auto" w:fill="FFFFFF"/>
        </w:rPr>
        <w:t> Д</w:t>
      </w:r>
      <w:proofErr w:type="gramEnd"/>
      <w:r w:rsidR="00C83FFF" w:rsidRPr="00054169">
        <w:rPr>
          <w:shd w:val="clear" w:color="auto" w:fill="FFFFFF"/>
        </w:rPr>
        <w:t>ля обеспечения визуального контроля за процессом испытаний бронекамера должна быть оборудована смотровым окном.</w:t>
      </w:r>
    </w:p>
    <w:p w:rsidR="00CD5EAC" w:rsidRPr="00054169" w:rsidRDefault="00371F37" w:rsidP="00CD5EAC">
      <w:pPr>
        <w:ind w:firstLine="709"/>
        <w:jc w:val="both"/>
        <w:textAlignment w:val="baseline"/>
        <w:outlineLvl w:val="2"/>
        <w:rPr>
          <w:b/>
          <w:bCs/>
          <w:sz w:val="30"/>
          <w:szCs w:val="30"/>
        </w:rPr>
      </w:pPr>
      <w:r>
        <w:rPr>
          <w:sz w:val="30"/>
          <w:szCs w:val="30"/>
        </w:rPr>
        <w:t>5</w:t>
      </w:r>
      <w:r w:rsidR="00BE1295" w:rsidRPr="00054169">
        <w:rPr>
          <w:sz w:val="30"/>
          <w:szCs w:val="30"/>
        </w:rPr>
        <w:t>.4.2</w:t>
      </w:r>
      <w:r w:rsidR="00AE7BDC" w:rsidRPr="00054169">
        <w:rPr>
          <w:sz w:val="30"/>
          <w:szCs w:val="30"/>
        </w:rPr>
        <w:t>.</w:t>
      </w:r>
      <w:r w:rsidR="00C83FFF" w:rsidRPr="00054169">
        <w:rPr>
          <w:sz w:val="30"/>
          <w:szCs w:val="30"/>
        </w:rPr>
        <w:t>4</w:t>
      </w:r>
      <w:r w:rsidR="00AE7BDC" w:rsidRPr="00054169">
        <w:rPr>
          <w:sz w:val="30"/>
          <w:szCs w:val="30"/>
        </w:rPr>
        <w:t> Стенд с бронекамерой имеет следующие характеристики:</w:t>
      </w:r>
    </w:p>
    <w:p w:rsidR="00CD5EAC" w:rsidRPr="00054169" w:rsidRDefault="00AE7BDC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т</w:t>
      </w:r>
      <w:r w:rsidR="00CD5EAC" w:rsidRPr="00054169">
        <w:rPr>
          <w:sz w:val="30"/>
          <w:szCs w:val="30"/>
        </w:rPr>
        <w:t>ип привода: пневматический, электрический</w:t>
      </w:r>
      <w:r w:rsidR="00F817E2" w:rsidRPr="00054169">
        <w:rPr>
          <w:sz w:val="30"/>
          <w:szCs w:val="30"/>
        </w:rPr>
        <w:t>;</w:t>
      </w:r>
    </w:p>
    <w:p w:rsidR="00CD5EAC" w:rsidRPr="00054169" w:rsidRDefault="00AE7BDC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д</w:t>
      </w:r>
      <w:r w:rsidR="00CD5EAC" w:rsidRPr="00054169">
        <w:rPr>
          <w:sz w:val="30"/>
          <w:szCs w:val="30"/>
        </w:rPr>
        <w:t>иапазон давлений разрыва: от 10 до 1500 бар (1-150 МПа</w:t>
      </w:r>
      <w:r w:rsidR="00F817E2" w:rsidRPr="00054169">
        <w:rPr>
          <w:sz w:val="30"/>
          <w:szCs w:val="30"/>
        </w:rPr>
        <w:t>);</w:t>
      </w:r>
    </w:p>
    <w:p w:rsidR="00CD5EAC" w:rsidRPr="00054169" w:rsidRDefault="00AE7BDC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д</w:t>
      </w:r>
      <w:r w:rsidR="00CD5EAC" w:rsidRPr="00054169">
        <w:rPr>
          <w:sz w:val="30"/>
          <w:szCs w:val="30"/>
        </w:rPr>
        <w:t>иапазон подач</w:t>
      </w:r>
      <w:r w:rsidR="00F817E2" w:rsidRPr="00054169">
        <w:rPr>
          <w:sz w:val="30"/>
          <w:szCs w:val="30"/>
        </w:rPr>
        <w:t>: 0,5 – 1,5</w:t>
      </w:r>
      <w:r w:rsidR="004C47CF">
        <w:rPr>
          <w:sz w:val="30"/>
          <w:szCs w:val="30"/>
        </w:rPr>
        <w:t> </w:t>
      </w:r>
      <w:r w:rsidR="00F817E2" w:rsidRPr="00054169">
        <w:rPr>
          <w:sz w:val="30"/>
          <w:szCs w:val="30"/>
        </w:rPr>
        <w:t>МПа/</w:t>
      </w:r>
      <w:proofErr w:type="gramStart"/>
      <w:r w:rsidR="00F817E2" w:rsidRPr="00054169">
        <w:rPr>
          <w:sz w:val="30"/>
          <w:szCs w:val="30"/>
        </w:rPr>
        <w:t>с</w:t>
      </w:r>
      <w:proofErr w:type="gramEnd"/>
      <w:r w:rsidR="00F817E2" w:rsidRPr="00054169">
        <w:rPr>
          <w:sz w:val="30"/>
          <w:szCs w:val="30"/>
        </w:rPr>
        <w:t>;</w:t>
      </w:r>
    </w:p>
    <w:p w:rsidR="00CD5EAC" w:rsidRPr="00054169" w:rsidRDefault="00AE7BDC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п</w:t>
      </w:r>
      <w:r w:rsidR="00CD5EAC" w:rsidRPr="00054169">
        <w:rPr>
          <w:sz w:val="30"/>
          <w:szCs w:val="30"/>
        </w:rPr>
        <w:t xml:space="preserve">итание пневматического привода: промышленный </w:t>
      </w:r>
      <w:proofErr w:type="spellStart"/>
      <w:r w:rsidR="00CD5EAC" w:rsidRPr="00054169">
        <w:rPr>
          <w:sz w:val="30"/>
          <w:szCs w:val="30"/>
        </w:rPr>
        <w:t>безмасляный</w:t>
      </w:r>
      <w:proofErr w:type="spellEnd"/>
      <w:r w:rsidR="00CD5EAC" w:rsidRPr="00054169">
        <w:rPr>
          <w:sz w:val="30"/>
          <w:szCs w:val="30"/>
        </w:rPr>
        <w:t xml:space="preserve"> воздух </w:t>
      </w:r>
      <w:r w:rsidR="00F817E2" w:rsidRPr="00054169">
        <w:rPr>
          <w:sz w:val="30"/>
          <w:szCs w:val="30"/>
        </w:rPr>
        <w:t xml:space="preserve">или азот 5-10 </w:t>
      </w:r>
      <w:proofErr w:type="spellStart"/>
      <w:proofErr w:type="gramStart"/>
      <w:r w:rsidR="00F817E2" w:rsidRPr="00054169">
        <w:rPr>
          <w:sz w:val="30"/>
          <w:szCs w:val="30"/>
        </w:rPr>
        <w:t>атм</w:t>
      </w:r>
      <w:proofErr w:type="spellEnd"/>
      <w:proofErr w:type="gramEnd"/>
      <w:r w:rsidR="00F817E2" w:rsidRPr="00054169">
        <w:rPr>
          <w:sz w:val="30"/>
          <w:szCs w:val="30"/>
        </w:rPr>
        <w:t xml:space="preserve"> (0,5-1,0 МПа);</w:t>
      </w:r>
    </w:p>
    <w:p w:rsidR="00B96ABB" w:rsidRPr="00054169" w:rsidRDefault="00B96ABB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 xml:space="preserve">максимальное количество циклов </w:t>
      </w:r>
      <w:proofErr w:type="spellStart"/>
      <w:r w:rsidRPr="00054169">
        <w:rPr>
          <w:sz w:val="30"/>
          <w:szCs w:val="30"/>
        </w:rPr>
        <w:t>нагружения</w:t>
      </w:r>
      <w:proofErr w:type="spellEnd"/>
      <w:r w:rsidRPr="00054169">
        <w:rPr>
          <w:sz w:val="30"/>
          <w:szCs w:val="30"/>
        </w:rPr>
        <w:t xml:space="preserve"> баллона (ограничивается системой автоматики) – 5 000;</w:t>
      </w:r>
    </w:p>
    <w:p w:rsidR="00B96ABB" w:rsidRPr="00054169" w:rsidRDefault="00B96ABB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 xml:space="preserve">диапазон давления </w:t>
      </w:r>
      <w:proofErr w:type="spellStart"/>
      <w:r w:rsidRPr="00054169">
        <w:rPr>
          <w:sz w:val="30"/>
          <w:szCs w:val="30"/>
        </w:rPr>
        <w:t>нагружения</w:t>
      </w:r>
      <w:proofErr w:type="spellEnd"/>
      <w:r w:rsidRPr="00054169">
        <w:rPr>
          <w:sz w:val="30"/>
          <w:szCs w:val="30"/>
        </w:rPr>
        <w:t xml:space="preserve"> баллона при циклических испытаниях – до 35 МПа;</w:t>
      </w:r>
    </w:p>
    <w:p w:rsidR="00F4447A" w:rsidRPr="00054169" w:rsidRDefault="00F4447A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заполнение баллона водой выполняется устройством для заливки баллонов, подключенным к системе водоснабжения;</w:t>
      </w:r>
    </w:p>
    <w:p w:rsidR="00CD5EAC" w:rsidRPr="00054169" w:rsidRDefault="00AE7BDC" w:rsidP="00CD5EAC">
      <w:pPr>
        <w:numPr>
          <w:ilvl w:val="0"/>
          <w:numId w:val="18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р</w:t>
      </w:r>
      <w:r w:rsidR="00CD5EAC" w:rsidRPr="00054169">
        <w:rPr>
          <w:sz w:val="30"/>
          <w:szCs w:val="30"/>
        </w:rPr>
        <w:t>егулировка по давлению: плавная, б</w:t>
      </w:r>
      <w:r w:rsidR="00BE1295" w:rsidRPr="00054169">
        <w:rPr>
          <w:sz w:val="30"/>
          <w:szCs w:val="30"/>
        </w:rPr>
        <w:t>есступенчатая, высокой точности</w:t>
      </w:r>
      <w:r w:rsidR="00F817E2" w:rsidRPr="00054169">
        <w:rPr>
          <w:sz w:val="30"/>
          <w:szCs w:val="30"/>
        </w:rPr>
        <w:t>;</w:t>
      </w:r>
    </w:p>
    <w:p w:rsidR="00CD5EAC" w:rsidRPr="00054169" w:rsidRDefault="00BE1295" w:rsidP="00CD5EAC">
      <w:pPr>
        <w:numPr>
          <w:ilvl w:val="0"/>
          <w:numId w:val="17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 xml:space="preserve">предусмотрена </w:t>
      </w:r>
      <w:r w:rsidR="00AE7BDC" w:rsidRPr="00054169">
        <w:rPr>
          <w:sz w:val="30"/>
          <w:szCs w:val="30"/>
        </w:rPr>
        <w:t>з</w:t>
      </w:r>
      <w:r w:rsidR="00CD5EAC" w:rsidRPr="00054169">
        <w:rPr>
          <w:sz w:val="30"/>
          <w:szCs w:val="30"/>
        </w:rPr>
        <w:t>ащита насоса от гидравлического удара при гидравлическом разрыве, а также защита манометров от гидравлического удара при гидрав</w:t>
      </w:r>
      <w:r w:rsidR="00F817E2" w:rsidRPr="00054169">
        <w:rPr>
          <w:sz w:val="30"/>
          <w:szCs w:val="30"/>
        </w:rPr>
        <w:t>лическом разрыве;</w:t>
      </w:r>
    </w:p>
    <w:p w:rsidR="00CD5EAC" w:rsidRPr="00054169" w:rsidRDefault="00AE7BDC" w:rsidP="00CD5EAC">
      <w:pPr>
        <w:numPr>
          <w:ilvl w:val="0"/>
          <w:numId w:val="18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в</w:t>
      </w:r>
      <w:r w:rsidR="00CD5EAC" w:rsidRPr="00054169">
        <w:rPr>
          <w:sz w:val="30"/>
          <w:szCs w:val="30"/>
        </w:rPr>
        <w:t>ысокая степень безопасности при гидравлическом разрыве: насосы в составе стенда не способны создать поток, обладающий достаточным энергетическим потенциалом для причинения вреда здоровью оператора или разрушения элемен</w:t>
      </w:r>
      <w:r w:rsidR="00F817E2" w:rsidRPr="00054169">
        <w:rPr>
          <w:sz w:val="30"/>
          <w:szCs w:val="30"/>
        </w:rPr>
        <w:t>тов защитной конструкции стенда;</w:t>
      </w:r>
    </w:p>
    <w:p w:rsidR="00CD5EAC" w:rsidRPr="00054169" w:rsidRDefault="00AE7BDC" w:rsidP="00CD5EAC">
      <w:pPr>
        <w:numPr>
          <w:ilvl w:val="0"/>
          <w:numId w:val="18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и</w:t>
      </w:r>
      <w:r w:rsidR="00CD5EAC" w:rsidRPr="00054169">
        <w:rPr>
          <w:sz w:val="30"/>
          <w:szCs w:val="30"/>
        </w:rPr>
        <w:t>нертность насоса к гидравлическому удару при разрушении объекта испытания: насос подвержен аналогичной циклической нагрузке при смен</w:t>
      </w:r>
      <w:r w:rsidR="001F15C8" w:rsidRPr="00054169">
        <w:rPr>
          <w:sz w:val="30"/>
          <w:szCs w:val="30"/>
        </w:rPr>
        <w:t>е циклов всасывание-нагнетание</w:t>
      </w:r>
      <w:r w:rsidR="00F817E2" w:rsidRPr="00054169">
        <w:rPr>
          <w:sz w:val="30"/>
          <w:szCs w:val="30"/>
        </w:rPr>
        <w:t>;</w:t>
      </w:r>
    </w:p>
    <w:p w:rsidR="00AE7BDC" w:rsidRPr="00054169" w:rsidRDefault="00AE7BDC" w:rsidP="00CD5EAC">
      <w:pPr>
        <w:numPr>
          <w:ilvl w:val="0"/>
          <w:numId w:val="18"/>
        </w:numPr>
        <w:ind w:left="0" w:firstLine="709"/>
        <w:jc w:val="both"/>
        <w:textAlignment w:val="baseline"/>
        <w:rPr>
          <w:b/>
          <w:sz w:val="30"/>
          <w:szCs w:val="30"/>
        </w:rPr>
      </w:pPr>
      <w:r w:rsidRPr="00054169">
        <w:rPr>
          <w:sz w:val="30"/>
          <w:szCs w:val="30"/>
        </w:rPr>
        <w:t>з</w:t>
      </w:r>
      <w:r w:rsidR="00CD5EAC" w:rsidRPr="00054169">
        <w:rPr>
          <w:sz w:val="30"/>
          <w:szCs w:val="30"/>
        </w:rPr>
        <w:t>ащита средств измерений от гидравлического удара позволяет применять высокоточные механические манометры для регистрации результатов испытаний без риска выхода из строя</w:t>
      </w:r>
      <w:r w:rsidR="00F817E2" w:rsidRPr="00054169">
        <w:rPr>
          <w:sz w:val="30"/>
          <w:szCs w:val="30"/>
        </w:rPr>
        <w:t>;</w:t>
      </w:r>
    </w:p>
    <w:p w:rsidR="00CC6D04" w:rsidRPr="00054169" w:rsidRDefault="00AE7BDC" w:rsidP="00CD5EAC">
      <w:pPr>
        <w:numPr>
          <w:ilvl w:val="0"/>
          <w:numId w:val="18"/>
        </w:numPr>
        <w:ind w:left="0" w:firstLine="709"/>
        <w:jc w:val="both"/>
        <w:textAlignment w:val="baseline"/>
        <w:rPr>
          <w:b/>
          <w:sz w:val="30"/>
          <w:szCs w:val="30"/>
        </w:rPr>
      </w:pPr>
      <w:r w:rsidRPr="00054169">
        <w:rPr>
          <w:sz w:val="30"/>
          <w:szCs w:val="30"/>
        </w:rPr>
        <w:t>о</w:t>
      </w:r>
      <w:r w:rsidR="00CD5EAC" w:rsidRPr="00054169">
        <w:rPr>
          <w:sz w:val="30"/>
          <w:szCs w:val="30"/>
        </w:rPr>
        <w:t xml:space="preserve">тсутствие нагрева жидкости в процессе нагнетания давления </w:t>
      </w:r>
      <w:r w:rsidR="00BA5E7C" w:rsidRPr="00054169">
        <w:rPr>
          <w:sz w:val="30"/>
          <w:szCs w:val="30"/>
        </w:rPr>
        <w:br/>
      </w:r>
      <w:r w:rsidR="00CD5EAC" w:rsidRPr="00054169">
        <w:rPr>
          <w:sz w:val="30"/>
          <w:szCs w:val="30"/>
        </w:rPr>
        <w:t>и длительной выдержки под давлением на определенных ур</w:t>
      </w:r>
      <w:r w:rsidR="00BA5E7C" w:rsidRPr="00054169">
        <w:rPr>
          <w:sz w:val="30"/>
          <w:szCs w:val="30"/>
        </w:rPr>
        <w:t>овнях</w:t>
      </w:r>
      <w:r w:rsidR="004D359B" w:rsidRPr="00054169">
        <w:rPr>
          <w:sz w:val="30"/>
          <w:szCs w:val="30"/>
        </w:rPr>
        <w:t>;</w:t>
      </w:r>
    </w:p>
    <w:p w:rsidR="00BE1295" w:rsidRPr="00054169" w:rsidRDefault="00BE1295" w:rsidP="00BE1295">
      <w:pPr>
        <w:numPr>
          <w:ilvl w:val="0"/>
          <w:numId w:val="18"/>
        </w:numPr>
        <w:ind w:left="0" w:firstLine="709"/>
        <w:jc w:val="both"/>
        <w:textAlignment w:val="baseline"/>
        <w:rPr>
          <w:sz w:val="30"/>
          <w:szCs w:val="30"/>
        </w:rPr>
      </w:pPr>
      <w:r w:rsidRPr="00054169">
        <w:rPr>
          <w:sz w:val="30"/>
          <w:szCs w:val="30"/>
        </w:rPr>
        <w:t>компьютеризированная система управления обеспечивает контроль и регистрацию параметров испытаний баллона с возможностью вывода на принтер протокола испытаний;</w:t>
      </w:r>
    </w:p>
    <w:p w:rsidR="004D359B" w:rsidRPr="00054169" w:rsidRDefault="004D359B" w:rsidP="00CD5EAC">
      <w:pPr>
        <w:numPr>
          <w:ilvl w:val="0"/>
          <w:numId w:val="18"/>
        </w:numPr>
        <w:ind w:left="0" w:firstLine="709"/>
        <w:jc w:val="both"/>
        <w:textAlignment w:val="baseline"/>
        <w:rPr>
          <w:b/>
          <w:sz w:val="30"/>
          <w:szCs w:val="30"/>
        </w:rPr>
      </w:pPr>
      <w:r w:rsidRPr="00054169">
        <w:rPr>
          <w:sz w:val="30"/>
          <w:szCs w:val="30"/>
        </w:rPr>
        <w:t>стенд обслуживается одним оператором</w:t>
      </w:r>
      <w:r w:rsidR="00F4447A" w:rsidRPr="00054169">
        <w:rPr>
          <w:sz w:val="30"/>
          <w:szCs w:val="30"/>
        </w:rPr>
        <w:t>;</w:t>
      </w:r>
    </w:p>
    <w:p w:rsidR="00F4447A" w:rsidRPr="00054169" w:rsidRDefault="00F4447A" w:rsidP="00F4447A">
      <w:pPr>
        <w:pStyle w:val="a3"/>
        <w:numPr>
          <w:ilvl w:val="0"/>
          <w:numId w:val="18"/>
        </w:numPr>
        <w:shd w:val="clear" w:color="auto" w:fill="FFFFFF"/>
        <w:ind w:left="0" w:firstLine="709"/>
        <w:rPr>
          <w:rFonts w:eastAsia="Times New Roman"/>
          <w:lang w:eastAsia="ru-RU"/>
        </w:rPr>
      </w:pPr>
      <w:r w:rsidRPr="00054169">
        <w:rPr>
          <w:rFonts w:eastAsia="Times New Roman"/>
          <w:lang w:eastAsia="ru-RU"/>
        </w:rPr>
        <w:t xml:space="preserve">источником давления для испытательной среды служит </w:t>
      </w:r>
      <w:proofErr w:type="spellStart"/>
      <w:r w:rsidRPr="00054169">
        <w:rPr>
          <w:rFonts w:eastAsia="Times New Roman"/>
          <w:lang w:eastAsia="ru-RU"/>
        </w:rPr>
        <w:t>пневмоуправляемая</w:t>
      </w:r>
      <w:proofErr w:type="spellEnd"/>
      <w:r w:rsidRPr="00054169">
        <w:rPr>
          <w:rFonts w:eastAsia="Times New Roman"/>
          <w:lang w:eastAsia="ru-RU"/>
        </w:rPr>
        <w:t xml:space="preserve"> насосная станция;</w:t>
      </w:r>
    </w:p>
    <w:p w:rsidR="00F4447A" w:rsidRPr="00054169" w:rsidRDefault="00F4447A" w:rsidP="00F4447A">
      <w:pPr>
        <w:pStyle w:val="a3"/>
        <w:numPr>
          <w:ilvl w:val="0"/>
          <w:numId w:val="18"/>
        </w:numPr>
        <w:shd w:val="clear" w:color="auto" w:fill="FFFFFF"/>
        <w:ind w:left="0" w:firstLine="709"/>
        <w:rPr>
          <w:rFonts w:eastAsia="Times New Roman"/>
          <w:lang w:eastAsia="ru-RU"/>
        </w:rPr>
      </w:pPr>
      <w:r w:rsidRPr="00054169">
        <w:rPr>
          <w:rFonts w:eastAsia="Times New Roman"/>
          <w:lang w:eastAsia="ru-RU"/>
        </w:rPr>
        <w:lastRenderedPageBreak/>
        <w:t xml:space="preserve">управление и контроль испытаний производится органами управления и приборами контроля </w:t>
      </w:r>
      <w:r w:rsidRPr="00054169">
        <w:t>пульта управления</w:t>
      </w:r>
      <w:r w:rsidRPr="00054169">
        <w:rPr>
          <w:rFonts w:eastAsia="Times New Roman"/>
          <w:lang w:eastAsia="ru-RU"/>
        </w:rPr>
        <w:t>.</w:t>
      </w:r>
    </w:p>
    <w:p w:rsidR="00F4447A" w:rsidRPr="00054169" w:rsidRDefault="00F4447A" w:rsidP="00F4447A">
      <w:pPr>
        <w:pStyle w:val="a3"/>
        <w:numPr>
          <w:ilvl w:val="0"/>
          <w:numId w:val="18"/>
        </w:numPr>
        <w:shd w:val="clear" w:color="auto" w:fill="FFFFFF"/>
        <w:ind w:left="0" w:firstLine="709"/>
        <w:rPr>
          <w:rFonts w:eastAsia="Times New Roman"/>
          <w:lang w:eastAsia="ru-RU"/>
        </w:rPr>
      </w:pPr>
      <w:r w:rsidRPr="00054169">
        <w:rPr>
          <w:rFonts w:eastAsia="Times New Roman"/>
          <w:lang w:eastAsia="ru-RU"/>
        </w:rPr>
        <w:t>подача испытательного давления в баллон, слив воды, стравливание воздуха осуществляется через разъёмное соединение переходника;</w:t>
      </w:r>
    </w:p>
    <w:p w:rsidR="00F4447A" w:rsidRPr="00054169" w:rsidRDefault="00F4447A" w:rsidP="00F4447A">
      <w:pPr>
        <w:pStyle w:val="a3"/>
        <w:numPr>
          <w:ilvl w:val="0"/>
          <w:numId w:val="18"/>
        </w:numPr>
        <w:shd w:val="clear" w:color="auto" w:fill="FFFFFF"/>
        <w:ind w:left="0" w:firstLine="709"/>
        <w:rPr>
          <w:rFonts w:eastAsia="Times New Roman"/>
          <w:lang w:eastAsia="ru-RU"/>
        </w:rPr>
      </w:pPr>
      <w:r w:rsidRPr="00054169">
        <w:rPr>
          <w:rFonts w:eastAsia="Times New Roman"/>
          <w:lang w:eastAsia="ru-RU"/>
        </w:rPr>
        <w:t>вытеснение воды из баллона после испытаний – сжатым воздухом</w:t>
      </w:r>
      <w:r w:rsidR="00BA5E7C" w:rsidRPr="00054169">
        <w:rPr>
          <w:rFonts w:eastAsia="Times New Roman"/>
          <w:lang w:eastAsia="ru-RU"/>
        </w:rPr>
        <w:t>;</w:t>
      </w:r>
      <w:r w:rsidRPr="00054169">
        <w:rPr>
          <w:rFonts w:eastAsia="Times New Roman"/>
          <w:lang w:eastAsia="ru-RU"/>
        </w:rPr>
        <w:t xml:space="preserve"> </w:t>
      </w:r>
    </w:p>
    <w:p w:rsidR="00F4447A" w:rsidRPr="00054169" w:rsidRDefault="00F4447A" w:rsidP="00F4447A">
      <w:pPr>
        <w:pStyle w:val="a3"/>
        <w:numPr>
          <w:ilvl w:val="0"/>
          <w:numId w:val="18"/>
        </w:numPr>
        <w:shd w:val="clear" w:color="auto" w:fill="FFFFFF"/>
        <w:ind w:left="0" w:firstLine="709"/>
        <w:rPr>
          <w:rFonts w:eastAsia="Times New Roman"/>
          <w:lang w:eastAsia="ru-RU"/>
        </w:rPr>
      </w:pPr>
      <w:r w:rsidRPr="00054169">
        <w:rPr>
          <w:rFonts w:eastAsia="Times New Roman"/>
          <w:lang w:eastAsia="ru-RU"/>
        </w:rPr>
        <w:t xml:space="preserve">удаление испытательной среды после окончания испытаний </w:t>
      </w:r>
      <w:r w:rsidRPr="00054169">
        <w:rPr>
          <w:rFonts w:eastAsia="Times New Roman"/>
          <w:lang w:eastAsia="ru-RU"/>
        </w:rPr>
        <w:br/>
        <w:t>в канализацию производится через выходной штуцер, соединенный с линией слива воды и линией удаления воздуха из баллона;</w:t>
      </w:r>
    </w:p>
    <w:p w:rsidR="00F4447A" w:rsidRPr="00054169" w:rsidRDefault="00F4447A" w:rsidP="00F4447A">
      <w:pPr>
        <w:pStyle w:val="a3"/>
        <w:numPr>
          <w:ilvl w:val="0"/>
          <w:numId w:val="18"/>
        </w:numPr>
        <w:shd w:val="clear" w:color="auto" w:fill="FFFFFF"/>
        <w:ind w:left="0" w:firstLine="709"/>
        <w:rPr>
          <w:rFonts w:eastAsia="Times New Roman"/>
          <w:lang w:eastAsia="ru-RU"/>
        </w:rPr>
      </w:pPr>
      <w:r w:rsidRPr="00054169">
        <w:rPr>
          <w:rFonts w:eastAsia="Times New Roman"/>
          <w:lang w:eastAsia="ru-RU"/>
        </w:rPr>
        <w:t>все соединения линий подачи</w:t>
      </w:r>
      <w:r w:rsidR="00215F30" w:rsidRPr="00054169">
        <w:rPr>
          <w:rFonts w:eastAsia="Times New Roman"/>
          <w:lang w:eastAsia="ru-RU"/>
        </w:rPr>
        <w:t>/удаления</w:t>
      </w:r>
      <w:r w:rsidRPr="00054169">
        <w:rPr>
          <w:rFonts w:eastAsia="Times New Roman"/>
          <w:lang w:eastAsia="ru-RU"/>
        </w:rPr>
        <w:t xml:space="preserve"> испытательных сред </w:t>
      </w:r>
      <w:r w:rsidR="00215F30" w:rsidRPr="00054169">
        <w:rPr>
          <w:rFonts w:eastAsia="Times New Roman"/>
          <w:lang w:eastAsia="ru-RU"/>
        </w:rPr>
        <w:t xml:space="preserve">– </w:t>
      </w:r>
      <w:r w:rsidRPr="00054169">
        <w:rPr>
          <w:rFonts w:eastAsia="Times New Roman"/>
          <w:lang w:eastAsia="ru-RU"/>
        </w:rPr>
        <w:t>быстроразъемны</w:t>
      </w:r>
      <w:r w:rsidR="00215F30" w:rsidRPr="00054169">
        <w:rPr>
          <w:rFonts w:eastAsia="Times New Roman"/>
          <w:lang w:eastAsia="ru-RU"/>
        </w:rPr>
        <w:t xml:space="preserve">е, что </w:t>
      </w:r>
      <w:r w:rsidRPr="00054169">
        <w:rPr>
          <w:rFonts w:eastAsia="Times New Roman"/>
          <w:lang w:eastAsia="ru-RU"/>
        </w:rPr>
        <w:t>значительно сокращает время и увеличивает производительность.</w:t>
      </w:r>
    </w:p>
    <w:p w:rsidR="00150723" w:rsidRPr="00054169" w:rsidRDefault="00371F37" w:rsidP="00150723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.</w:t>
      </w:r>
      <w:r w:rsidR="00980FA8" w:rsidRPr="00054169">
        <w:rPr>
          <w:rFonts w:ascii="Times New Roman" w:hAnsi="Times New Roman" w:cs="Times New Roman"/>
          <w:b/>
          <w:sz w:val="30"/>
          <w:szCs w:val="30"/>
        </w:rPr>
        <w:t>6</w:t>
      </w:r>
      <w:r w:rsidR="00A675AB" w:rsidRPr="00054169">
        <w:rPr>
          <w:rFonts w:ascii="Times New Roman" w:hAnsi="Times New Roman" w:cs="Times New Roman"/>
          <w:b/>
          <w:sz w:val="30"/>
          <w:szCs w:val="30"/>
        </w:rPr>
        <w:t> 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 xml:space="preserve">Требования </w:t>
      </w:r>
      <w:r w:rsidR="00980FA8" w:rsidRPr="00054169">
        <w:rPr>
          <w:rFonts w:ascii="Times New Roman" w:hAnsi="Times New Roman" w:cs="Times New Roman"/>
          <w:b/>
          <w:sz w:val="30"/>
          <w:szCs w:val="30"/>
        </w:rPr>
        <w:t xml:space="preserve">к 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надежности</w:t>
      </w:r>
    </w:p>
    <w:p w:rsidR="00D278D0" w:rsidRPr="00054169" w:rsidRDefault="00B60020" w:rsidP="00D278D0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>7</w:t>
      </w:r>
      <w:r w:rsidR="00150723" w:rsidRPr="00054169">
        <w:rPr>
          <w:rFonts w:ascii="Times New Roman" w:hAnsi="Times New Roman" w:cs="Times New Roman"/>
          <w:sz w:val="30"/>
          <w:szCs w:val="30"/>
        </w:rPr>
        <w:t>.</w:t>
      </w:r>
      <w:r w:rsidRPr="00054169">
        <w:rPr>
          <w:rFonts w:ascii="Times New Roman" w:hAnsi="Times New Roman" w:cs="Times New Roman"/>
          <w:sz w:val="30"/>
          <w:szCs w:val="30"/>
        </w:rPr>
        <w:t>6</w:t>
      </w:r>
      <w:r w:rsidR="00150723" w:rsidRPr="00054169">
        <w:rPr>
          <w:rFonts w:ascii="Times New Roman" w:hAnsi="Times New Roman" w:cs="Times New Roman"/>
          <w:sz w:val="30"/>
          <w:szCs w:val="30"/>
        </w:rPr>
        <w:t>.1 </w:t>
      </w:r>
      <w:r w:rsidR="00D278D0" w:rsidRPr="00054169">
        <w:rPr>
          <w:rFonts w:ascii="Times New Roman" w:hAnsi="Times New Roman" w:cs="Times New Roman"/>
          <w:sz w:val="30"/>
          <w:szCs w:val="30"/>
        </w:rPr>
        <w:t>Испытательный комплекс должен обеспечивать устойчивую работу при условии исправности аппаратной части, сохранять работоспособность и обеспечивать восстановление своих функций при возникновении следующих внештатных ситуаций:</w:t>
      </w:r>
    </w:p>
    <w:p w:rsidR="00D278D0" w:rsidRPr="00054169" w:rsidRDefault="00D278D0" w:rsidP="00D278D0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>– при сбоях в системе электроснабжения аппаратной части, приводящих к перезагрузке операционной системы (далее – ОС), восстановление программного обеспечения (далее – ПО) должно происходить после перезапуска ОС и запуска исполняемых файлов;</w:t>
      </w:r>
    </w:p>
    <w:p w:rsidR="00D278D0" w:rsidRPr="00054169" w:rsidRDefault="00D278D0" w:rsidP="00D278D0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>– при ошибках в работе аппаратных средств восстановление функций системы возлагается на ОС;</w:t>
      </w:r>
    </w:p>
    <w:p w:rsidR="00D278D0" w:rsidRPr="00054169" w:rsidRDefault="00D278D0" w:rsidP="00D278D0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 xml:space="preserve">– при ошибках, связанных </w:t>
      </w:r>
      <w:proofErr w:type="gramStart"/>
      <w:r w:rsidRPr="00054169">
        <w:rPr>
          <w:sz w:val="30"/>
          <w:szCs w:val="30"/>
        </w:rPr>
        <w:t>с</w:t>
      </w:r>
      <w:proofErr w:type="gramEnd"/>
      <w:r w:rsidRPr="00054169">
        <w:rPr>
          <w:sz w:val="30"/>
          <w:szCs w:val="30"/>
        </w:rPr>
        <w:t xml:space="preserve"> </w:t>
      </w:r>
      <w:proofErr w:type="gramStart"/>
      <w:r w:rsidRPr="00054169">
        <w:rPr>
          <w:sz w:val="30"/>
          <w:szCs w:val="30"/>
        </w:rPr>
        <w:t>ПО</w:t>
      </w:r>
      <w:proofErr w:type="gramEnd"/>
      <w:r w:rsidRPr="00054169">
        <w:rPr>
          <w:sz w:val="30"/>
          <w:szCs w:val="30"/>
        </w:rPr>
        <w:t xml:space="preserve"> (ОС и драйверы устройств), восстановление работоспособности возлагается на ОС.</w:t>
      </w:r>
    </w:p>
    <w:p w:rsidR="00D278D0" w:rsidRPr="00054169" w:rsidRDefault="00D278D0" w:rsidP="00D278D0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>Для защиты аппаратуры от бросков напряжения и коммутационных помех должны применяться сетевые фильтры.</w:t>
      </w:r>
    </w:p>
    <w:p w:rsidR="00D278D0" w:rsidRPr="00054169" w:rsidRDefault="00D278D0" w:rsidP="00D278D0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>Время восстановления работоспособности после отказа (сбоя) или после аварийного отключения электропитания – не более времени, необходимого для перезагрузки ОС и перезапуска исполняемых файлов.</w:t>
      </w:r>
    </w:p>
    <w:p w:rsidR="00C97E36" w:rsidRPr="00054169" w:rsidRDefault="00371F37" w:rsidP="00C97E36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A675AB" w:rsidRPr="00054169">
        <w:rPr>
          <w:rFonts w:ascii="Times New Roman" w:hAnsi="Times New Roman" w:cs="Times New Roman"/>
          <w:b/>
          <w:sz w:val="30"/>
          <w:szCs w:val="30"/>
        </w:rPr>
        <w:t>.</w:t>
      </w:r>
      <w:r w:rsidR="00C04282" w:rsidRPr="00054169">
        <w:rPr>
          <w:rFonts w:ascii="Times New Roman" w:hAnsi="Times New Roman" w:cs="Times New Roman"/>
          <w:b/>
          <w:sz w:val="30"/>
          <w:szCs w:val="30"/>
        </w:rPr>
        <w:t>7</w:t>
      </w:r>
      <w:r w:rsidR="00A675AB" w:rsidRPr="00054169">
        <w:rPr>
          <w:rFonts w:ascii="Times New Roman" w:hAnsi="Times New Roman" w:cs="Times New Roman"/>
          <w:b/>
          <w:sz w:val="30"/>
          <w:szCs w:val="30"/>
        </w:rPr>
        <w:t> </w:t>
      </w:r>
      <w:r w:rsidR="00C97E36" w:rsidRPr="00054169">
        <w:rPr>
          <w:rFonts w:ascii="Times New Roman" w:hAnsi="Times New Roman" w:cs="Times New Roman"/>
          <w:b/>
          <w:sz w:val="30"/>
          <w:szCs w:val="30"/>
        </w:rPr>
        <w:t>Требования к взаимозаменяемости и унификации</w:t>
      </w:r>
    </w:p>
    <w:p w:rsidR="00D278D0" w:rsidRPr="00054169" w:rsidRDefault="00371F37" w:rsidP="00D278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50723" w:rsidRPr="00054169">
        <w:rPr>
          <w:sz w:val="30"/>
          <w:szCs w:val="30"/>
        </w:rPr>
        <w:t>.</w:t>
      </w:r>
      <w:r w:rsidR="00C04282" w:rsidRPr="00054169">
        <w:rPr>
          <w:sz w:val="30"/>
          <w:szCs w:val="30"/>
        </w:rPr>
        <w:t>7</w:t>
      </w:r>
      <w:r w:rsidR="00150723" w:rsidRPr="00054169">
        <w:rPr>
          <w:sz w:val="30"/>
          <w:szCs w:val="30"/>
        </w:rPr>
        <w:t>.1 </w:t>
      </w:r>
      <w:r w:rsidR="00D278D0" w:rsidRPr="00054169">
        <w:rPr>
          <w:sz w:val="30"/>
          <w:szCs w:val="30"/>
        </w:rPr>
        <w:t xml:space="preserve">Технические решения и </w:t>
      </w:r>
      <w:proofErr w:type="gramStart"/>
      <w:r w:rsidR="00D278D0" w:rsidRPr="00054169">
        <w:rPr>
          <w:sz w:val="30"/>
          <w:szCs w:val="30"/>
        </w:rPr>
        <w:t>ПО</w:t>
      </w:r>
      <w:proofErr w:type="gramEnd"/>
      <w:r w:rsidR="00D278D0" w:rsidRPr="00054169">
        <w:rPr>
          <w:sz w:val="30"/>
          <w:szCs w:val="30"/>
        </w:rPr>
        <w:t xml:space="preserve"> </w:t>
      </w:r>
      <w:proofErr w:type="gramStart"/>
      <w:r w:rsidR="00D278D0" w:rsidRPr="00054169">
        <w:rPr>
          <w:sz w:val="30"/>
          <w:szCs w:val="30"/>
        </w:rPr>
        <w:t>испытательного</w:t>
      </w:r>
      <w:proofErr w:type="gramEnd"/>
      <w:r w:rsidR="00D278D0" w:rsidRPr="00054169">
        <w:rPr>
          <w:sz w:val="30"/>
          <w:szCs w:val="30"/>
        </w:rPr>
        <w:t xml:space="preserve"> комплекса должны соответствовать требованиям ГОСТ 23945.0-80 «Унификация изделий. Основные положения». </w:t>
      </w:r>
    </w:p>
    <w:p w:rsidR="00D278D0" w:rsidRPr="00054169" w:rsidRDefault="00371F37" w:rsidP="00D278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278D0" w:rsidRPr="00054169">
        <w:rPr>
          <w:sz w:val="30"/>
          <w:szCs w:val="30"/>
        </w:rPr>
        <w:t>.</w:t>
      </w:r>
      <w:r w:rsidR="00C04282" w:rsidRPr="00054169">
        <w:rPr>
          <w:sz w:val="30"/>
          <w:szCs w:val="30"/>
        </w:rPr>
        <w:t>7</w:t>
      </w:r>
      <w:r w:rsidR="00D278D0" w:rsidRPr="00054169">
        <w:rPr>
          <w:sz w:val="30"/>
          <w:szCs w:val="30"/>
        </w:rPr>
        <w:t xml:space="preserve">.2 Разрабатываемый испытательный комплекс, оборудование </w:t>
      </w:r>
      <w:r w:rsidR="00D278D0" w:rsidRPr="00054169">
        <w:rPr>
          <w:sz w:val="30"/>
          <w:szCs w:val="30"/>
        </w:rPr>
        <w:br/>
        <w:t xml:space="preserve">и помещение должны соответствовать требованиям действующих </w:t>
      </w:r>
      <w:r w:rsidR="00D278D0" w:rsidRPr="00054169">
        <w:rPr>
          <w:sz w:val="30"/>
          <w:szCs w:val="30"/>
        </w:rPr>
        <w:br/>
        <w:t>в Республике Беларусь технических нормативных правовых актов (далее – ТНПА).</w:t>
      </w:r>
    </w:p>
    <w:p w:rsidR="00D278D0" w:rsidRPr="00054169" w:rsidRDefault="00371F37" w:rsidP="00D278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278D0" w:rsidRPr="00054169">
        <w:rPr>
          <w:sz w:val="30"/>
          <w:szCs w:val="30"/>
        </w:rPr>
        <w:t>.</w:t>
      </w:r>
      <w:r w:rsidR="00C04282" w:rsidRPr="00054169">
        <w:rPr>
          <w:sz w:val="30"/>
          <w:szCs w:val="30"/>
        </w:rPr>
        <w:t>7</w:t>
      </w:r>
      <w:r w:rsidR="00D278D0" w:rsidRPr="00054169">
        <w:rPr>
          <w:sz w:val="30"/>
          <w:szCs w:val="30"/>
        </w:rPr>
        <w:t xml:space="preserve">.3 Уровень унификации и стандартизации элементов комплекса должен обеспечивать возможность приобретения Заказчиком любой составной части в случае необходимости ее замены. </w:t>
      </w:r>
    </w:p>
    <w:p w:rsidR="00D278D0" w:rsidRPr="00054169" w:rsidRDefault="00371F37" w:rsidP="00D278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D278D0" w:rsidRPr="00054169">
        <w:rPr>
          <w:sz w:val="30"/>
          <w:szCs w:val="30"/>
        </w:rPr>
        <w:t>.</w:t>
      </w:r>
      <w:r w:rsidR="00C04282" w:rsidRPr="00054169">
        <w:rPr>
          <w:sz w:val="30"/>
          <w:szCs w:val="30"/>
        </w:rPr>
        <w:t>7</w:t>
      </w:r>
      <w:r w:rsidR="00D278D0" w:rsidRPr="00054169">
        <w:rPr>
          <w:sz w:val="30"/>
          <w:szCs w:val="30"/>
        </w:rPr>
        <w:t>.4 ПО должно быть разработано таким образом, чтобы Заказчик имел возможность обеспечить неограниченное количество установок дистрибутивной версии на компьютеры без дополнительных финансовых затрат на приобретение программных ключей, покупку лицензии и т.п.</w:t>
      </w:r>
    </w:p>
    <w:p w:rsidR="00AE660C" w:rsidRPr="00054169" w:rsidRDefault="00AE660C" w:rsidP="00D278D0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150723" w:rsidRPr="00054169" w:rsidRDefault="00371F37" w:rsidP="00150723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952406" w:rsidRPr="00054169">
        <w:rPr>
          <w:rFonts w:ascii="Times New Roman" w:hAnsi="Times New Roman" w:cs="Times New Roman"/>
          <w:b/>
          <w:sz w:val="30"/>
          <w:szCs w:val="30"/>
        </w:rPr>
        <w:t>.</w:t>
      </w:r>
      <w:r w:rsidR="00C04282" w:rsidRPr="00054169">
        <w:rPr>
          <w:rFonts w:ascii="Times New Roman" w:hAnsi="Times New Roman" w:cs="Times New Roman"/>
          <w:b/>
          <w:sz w:val="30"/>
          <w:szCs w:val="30"/>
        </w:rPr>
        <w:t>9</w:t>
      </w:r>
      <w:r w:rsidR="00292476" w:rsidRPr="00054169">
        <w:rPr>
          <w:rFonts w:ascii="Times New Roman" w:hAnsi="Times New Roman" w:cs="Times New Roman"/>
          <w:b/>
          <w:sz w:val="30"/>
          <w:szCs w:val="30"/>
        </w:rPr>
        <w:t> </w:t>
      </w:r>
      <w:r w:rsidR="00952406" w:rsidRPr="00054169">
        <w:rPr>
          <w:rFonts w:ascii="Times New Roman" w:hAnsi="Times New Roman" w:cs="Times New Roman"/>
          <w:b/>
          <w:sz w:val="30"/>
          <w:szCs w:val="30"/>
        </w:rPr>
        <w:t>Требования к патентной чи</w:t>
      </w:r>
      <w:r w:rsidR="00150723" w:rsidRPr="00054169">
        <w:rPr>
          <w:rFonts w:ascii="Times New Roman" w:hAnsi="Times New Roman" w:cs="Times New Roman"/>
          <w:b/>
          <w:sz w:val="30"/>
          <w:szCs w:val="30"/>
        </w:rPr>
        <w:t>стоте</w:t>
      </w:r>
    </w:p>
    <w:p w:rsidR="00150723" w:rsidRPr="00054169" w:rsidRDefault="00371F37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50723" w:rsidRPr="00054169">
        <w:rPr>
          <w:rFonts w:ascii="Times New Roman" w:hAnsi="Times New Roman" w:cs="Times New Roman"/>
          <w:sz w:val="30"/>
          <w:szCs w:val="30"/>
        </w:rPr>
        <w:t>.</w:t>
      </w:r>
      <w:r w:rsidR="002966C8" w:rsidRPr="00054169">
        <w:rPr>
          <w:rFonts w:ascii="Times New Roman" w:hAnsi="Times New Roman" w:cs="Times New Roman"/>
          <w:sz w:val="30"/>
          <w:szCs w:val="30"/>
        </w:rPr>
        <w:t>10</w:t>
      </w:r>
      <w:r w:rsidR="00150723" w:rsidRPr="00054169">
        <w:rPr>
          <w:rFonts w:ascii="Times New Roman" w:hAnsi="Times New Roman" w:cs="Times New Roman"/>
          <w:sz w:val="30"/>
          <w:szCs w:val="30"/>
        </w:rPr>
        <w:t>.1 </w:t>
      </w:r>
      <w:r w:rsidR="00C04282" w:rsidRPr="00054169">
        <w:rPr>
          <w:rFonts w:ascii="Times New Roman" w:hAnsi="Times New Roman" w:cs="Times New Roman"/>
          <w:sz w:val="30"/>
          <w:szCs w:val="30"/>
        </w:rPr>
        <w:t>Требования к патентной чистоте не предъявляются.</w:t>
      </w:r>
    </w:p>
    <w:p w:rsidR="00150723" w:rsidRPr="00054169" w:rsidRDefault="00371F37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50723" w:rsidRPr="00054169">
        <w:rPr>
          <w:rFonts w:ascii="Times New Roman" w:hAnsi="Times New Roman" w:cs="Times New Roman"/>
          <w:sz w:val="30"/>
          <w:szCs w:val="30"/>
        </w:rPr>
        <w:t>.</w:t>
      </w:r>
      <w:r w:rsidR="002966C8" w:rsidRPr="00054169">
        <w:rPr>
          <w:rFonts w:ascii="Times New Roman" w:hAnsi="Times New Roman" w:cs="Times New Roman"/>
          <w:sz w:val="30"/>
          <w:szCs w:val="30"/>
        </w:rPr>
        <w:t>10</w:t>
      </w:r>
      <w:r w:rsidR="00150723" w:rsidRPr="00054169">
        <w:rPr>
          <w:rFonts w:ascii="Times New Roman" w:hAnsi="Times New Roman" w:cs="Times New Roman"/>
          <w:sz w:val="30"/>
          <w:szCs w:val="30"/>
        </w:rPr>
        <w:t>.2 Исключительное право на результаты работы, в том числе способные к правовой охране, полученные на основе требований данного технического задания определяется в соответствии с договором.</w:t>
      </w:r>
    </w:p>
    <w:p w:rsidR="001B3036" w:rsidRPr="001B3036" w:rsidRDefault="00371F37" w:rsidP="001B3036">
      <w:pPr>
        <w:keepNext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1B3036" w:rsidRPr="001B3036">
        <w:rPr>
          <w:b/>
          <w:sz w:val="30"/>
          <w:szCs w:val="30"/>
        </w:rPr>
        <w:t>.1</w:t>
      </w:r>
      <w:r w:rsidR="001B3036">
        <w:rPr>
          <w:b/>
          <w:sz w:val="30"/>
          <w:szCs w:val="30"/>
        </w:rPr>
        <w:t>1</w:t>
      </w:r>
      <w:r w:rsidR="001B3036" w:rsidRPr="001B3036">
        <w:rPr>
          <w:b/>
          <w:sz w:val="30"/>
          <w:szCs w:val="30"/>
        </w:rPr>
        <w:t xml:space="preserve"> Требования к безопасности и экологии</w:t>
      </w:r>
    </w:p>
    <w:p w:rsidR="001B3036" w:rsidRPr="001B3036" w:rsidRDefault="001B3036" w:rsidP="001B3036">
      <w:pPr>
        <w:ind w:firstLine="709"/>
        <w:jc w:val="both"/>
        <w:rPr>
          <w:sz w:val="30"/>
          <w:szCs w:val="30"/>
        </w:rPr>
      </w:pPr>
      <w:proofErr w:type="gramStart"/>
      <w:r w:rsidRPr="001B3036">
        <w:rPr>
          <w:sz w:val="30"/>
          <w:szCs w:val="30"/>
        </w:rPr>
        <w:t xml:space="preserve">Составные части </w:t>
      </w:r>
      <w:r>
        <w:rPr>
          <w:sz w:val="30"/>
          <w:szCs w:val="30"/>
        </w:rPr>
        <w:t>комплекса</w:t>
      </w:r>
      <w:r w:rsidRPr="001B3036">
        <w:rPr>
          <w:sz w:val="30"/>
          <w:szCs w:val="30"/>
        </w:rPr>
        <w:t xml:space="preserve"> должны сопровождаться документами </w:t>
      </w:r>
      <w:r>
        <w:rPr>
          <w:sz w:val="30"/>
          <w:szCs w:val="30"/>
        </w:rPr>
        <w:br/>
      </w:r>
      <w:r w:rsidRPr="001B3036">
        <w:rPr>
          <w:sz w:val="30"/>
          <w:szCs w:val="30"/>
        </w:rPr>
        <w:t>о качестве и сертификатами на соответствие требованиям пожарной, экологической и электробезопасности.</w:t>
      </w:r>
      <w:proofErr w:type="gramEnd"/>
    </w:p>
    <w:p w:rsidR="00037FF4" w:rsidRPr="00054169" w:rsidRDefault="00037FF4" w:rsidP="00AC63E9">
      <w:pPr>
        <w:pStyle w:val="a3"/>
        <w:ind w:left="0" w:firstLine="709"/>
        <w:contextualSpacing w:val="0"/>
      </w:pPr>
    </w:p>
    <w:p w:rsidR="00C1565A" w:rsidRPr="00054169" w:rsidRDefault="00C1565A">
      <w:pPr>
        <w:jc w:val="both"/>
        <w:rPr>
          <w:sz w:val="30"/>
          <w:szCs w:val="30"/>
        </w:rPr>
      </w:pPr>
    </w:p>
    <w:p w:rsidR="00F22C7E" w:rsidRPr="00054169" w:rsidRDefault="00371F37" w:rsidP="009D16D7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9D16D7" w:rsidRPr="00054169">
        <w:rPr>
          <w:rFonts w:ascii="Times New Roman" w:hAnsi="Times New Roman" w:cs="Times New Roman"/>
          <w:b/>
          <w:sz w:val="32"/>
          <w:szCs w:val="32"/>
        </w:rPr>
        <w:t> </w:t>
      </w:r>
      <w:r w:rsidR="00F22C7E" w:rsidRPr="00054169">
        <w:rPr>
          <w:rFonts w:ascii="Times New Roman" w:hAnsi="Times New Roman" w:cs="Times New Roman"/>
          <w:b/>
          <w:sz w:val="32"/>
          <w:szCs w:val="32"/>
        </w:rPr>
        <w:t>Э</w:t>
      </w:r>
      <w:r w:rsidR="009D16D7" w:rsidRPr="00054169">
        <w:rPr>
          <w:rFonts w:ascii="Times New Roman" w:hAnsi="Times New Roman" w:cs="Times New Roman"/>
          <w:b/>
          <w:sz w:val="32"/>
          <w:szCs w:val="32"/>
        </w:rPr>
        <w:t>кономические показатели</w:t>
      </w:r>
    </w:p>
    <w:p w:rsidR="00F22C7E" w:rsidRPr="00054169" w:rsidRDefault="00F22C7E" w:rsidP="00DB5A3E">
      <w:pPr>
        <w:ind w:firstLine="709"/>
        <w:jc w:val="both"/>
        <w:rPr>
          <w:sz w:val="30"/>
          <w:szCs w:val="30"/>
        </w:rPr>
      </w:pPr>
      <w:r w:rsidRPr="00054169">
        <w:rPr>
          <w:sz w:val="30"/>
          <w:szCs w:val="30"/>
        </w:rPr>
        <w:t xml:space="preserve">Стоимость </w:t>
      </w:r>
      <w:r w:rsidR="00AE660C" w:rsidRPr="00054169">
        <w:rPr>
          <w:sz w:val="30"/>
          <w:szCs w:val="30"/>
        </w:rPr>
        <w:t>комплекса</w:t>
      </w:r>
      <w:r w:rsidRPr="00054169">
        <w:rPr>
          <w:sz w:val="30"/>
          <w:szCs w:val="30"/>
        </w:rPr>
        <w:t xml:space="preserve"> </w:t>
      </w:r>
      <w:r w:rsidR="00FA5DAB" w:rsidRPr="00054169">
        <w:rPr>
          <w:sz w:val="30"/>
          <w:szCs w:val="30"/>
        </w:rPr>
        <w:t>не должна превышать стоимость зарубежных аналогов.</w:t>
      </w:r>
    </w:p>
    <w:p w:rsidR="00F22C7E" w:rsidRPr="00054169" w:rsidRDefault="00F22C7E" w:rsidP="00150723">
      <w:pPr>
        <w:pStyle w:val="ab"/>
        <w:tabs>
          <w:tab w:val="left" w:pos="720"/>
        </w:tabs>
        <w:ind w:firstLine="72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50723" w:rsidRPr="00054169" w:rsidRDefault="00371F37" w:rsidP="009D16D7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9D16D7" w:rsidRPr="00054169">
        <w:rPr>
          <w:rFonts w:ascii="Times New Roman" w:hAnsi="Times New Roman" w:cs="Times New Roman"/>
          <w:b/>
          <w:sz w:val="32"/>
          <w:szCs w:val="32"/>
        </w:rPr>
        <w:t>. </w:t>
      </w:r>
      <w:r w:rsidR="00150723" w:rsidRPr="00054169">
        <w:rPr>
          <w:rFonts w:ascii="Times New Roman" w:hAnsi="Times New Roman" w:cs="Times New Roman"/>
          <w:b/>
          <w:sz w:val="32"/>
          <w:szCs w:val="32"/>
        </w:rPr>
        <w:t>С</w:t>
      </w:r>
      <w:r w:rsidR="009D16D7" w:rsidRPr="00054169">
        <w:rPr>
          <w:rFonts w:ascii="Times New Roman" w:hAnsi="Times New Roman" w:cs="Times New Roman"/>
          <w:b/>
          <w:sz w:val="32"/>
          <w:szCs w:val="32"/>
        </w:rPr>
        <w:t>тадии и этапы разработки</w:t>
      </w:r>
    </w:p>
    <w:p w:rsidR="00150723" w:rsidRPr="00054169" w:rsidRDefault="00150723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54169">
        <w:rPr>
          <w:rFonts w:ascii="Times New Roman" w:hAnsi="Times New Roman" w:cs="Times New Roman"/>
          <w:sz w:val="30"/>
          <w:szCs w:val="30"/>
        </w:rPr>
        <w:t>Выполняются в объемах, сроках и в последовательности, предусмотренных календарным планом выполнения работ по заданию.</w:t>
      </w:r>
    </w:p>
    <w:p w:rsidR="00A44C7D" w:rsidRPr="00054169" w:rsidRDefault="00A44C7D" w:rsidP="00D278D0">
      <w:pPr>
        <w:tabs>
          <w:tab w:val="left" w:pos="10472"/>
        </w:tabs>
      </w:pPr>
    </w:p>
    <w:p w:rsidR="00A44C7D" w:rsidRPr="00054169" w:rsidRDefault="00A44C7D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150723" w:rsidRPr="00054169" w:rsidRDefault="00371F37" w:rsidP="00900E5D">
      <w:pPr>
        <w:pStyle w:val="ab"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900E5D" w:rsidRPr="00054169">
        <w:rPr>
          <w:rFonts w:ascii="Times New Roman" w:hAnsi="Times New Roman" w:cs="Times New Roman"/>
          <w:b/>
          <w:sz w:val="32"/>
          <w:szCs w:val="32"/>
        </w:rPr>
        <w:t> </w:t>
      </w:r>
      <w:r w:rsidR="00150723" w:rsidRPr="00054169">
        <w:rPr>
          <w:rFonts w:ascii="Times New Roman" w:hAnsi="Times New Roman" w:cs="Times New Roman"/>
          <w:b/>
          <w:sz w:val="32"/>
          <w:szCs w:val="32"/>
        </w:rPr>
        <w:t>П</w:t>
      </w:r>
      <w:r w:rsidR="00900E5D" w:rsidRPr="00054169">
        <w:rPr>
          <w:rFonts w:ascii="Times New Roman" w:hAnsi="Times New Roman" w:cs="Times New Roman"/>
          <w:b/>
          <w:sz w:val="32"/>
          <w:szCs w:val="32"/>
        </w:rPr>
        <w:t xml:space="preserve">риемка </w:t>
      </w:r>
      <w:r w:rsidR="00D278D0" w:rsidRPr="00054169">
        <w:rPr>
          <w:rFonts w:ascii="Times New Roman" w:hAnsi="Times New Roman" w:cs="Times New Roman"/>
          <w:b/>
          <w:sz w:val="32"/>
          <w:szCs w:val="32"/>
        </w:rPr>
        <w:t>работ</w:t>
      </w:r>
    </w:p>
    <w:p w:rsidR="00D278D0" w:rsidRPr="00054169" w:rsidRDefault="00371F37" w:rsidP="00D278D0">
      <w:pPr>
        <w:widowControl w:val="0"/>
        <w:tabs>
          <w:tab w:val="left" w:pos="9781"/>
          <w:tab w:val="left" w:pos="9922"/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900E5D" w:rsidRPr="00054169">
        <w:rPr>
          <w:sz w:val="30"/>
          <w:szCs w:val="30"/>
        </w:rPr>
        <w:t>.1 </w:t>
      </w:r>
      <w:r w:rsidR="00D278D0" w:rsidRPr="00054169">
        <w:rPr>
          <w:sz w:val="30"/>
          <w:szCs w:val="30"/>
        </w:rPr>
        <w:t>Приемка отдельных этапов НИОКР производится Заказчиком.</w:t>
      </w:r>
    </w:p>
    <w:p w:rsidR="00D278D0" w:rsidRPr="00054169" w:rsidRDefault="00371F37" w:rsidP="00D278D0">
      <w:pPr>
        <w:widowControl w:val="0"/>
        <w:tabs>
          <w:tab w:val="left" w:pos="9781"/>
          <w:tab w:val="left" w:pos="9922"/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37FF4" w:rsidRPr="00054169">
        <w:rPr>
          <w:sz w:val="30"/>
          <w:szCs w:val="30"/>
        </w:rPr>
        <w:t>.2 </w:t>
      </w:r>
      <w:r w:rsidR="00D278D0" w:rsidRPr="00054169">
        <w:rPr>
          <w:sz w:val="30"/>
          <w:szCs w:val="30"/>
        </w:rPr>
        <w:t>Приемка НИОКР в целом осуществляется комиссией, утверждаемой приказом МЧС Республики Беларусь.</w:t>
      </w:r>
    </w:p>
    <w:p w:rsidR="00150723" w:rsidRPr="00054169" w:rsidRDefault="00150723" w:rsidP="0015072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50723" w:rsidRPr="00054169" w:rsidSect="00785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E1"/>
    <w:multiLevelType w:val="multilevel"/>
    <w:tmpl w:val="BE2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AF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40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AC664A2"/>
    <w:multiLevelType w:val="multilevel"/>
    <w:tmpl w:val="C42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660C5"/>
    <w:multiLevelType w:val="hybridMultilevel"/>
    <w:tmpl w:val="43347A5A"/>
    <w:lvl w:ilvl="0" w:tplc="961649E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AC200A"/>
    <w:multiLevelType w:val="hybridMultilevel"/>
    <w:tmpl w:val="89701B60"/>
    <w:lvl w:ilvl="0" w:tplc="961649E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B62A3"/>
    <w:multiLevelType w:val="hybridMultilevel"/>
    <w:tmpl w:val="89449108"/>
    <w:lvl w:ilvl="0" w:tplc="04906F1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93700C1"/>
    <w:multiLevelType w:val="hybridMultilevel"/>
    <w:tmpl w:val="1BEA410E"/>
    <w:lvl w:ilvl="0" w:tplc="961649E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45BFE"/>
    <w:multiLevelType w:val="hybridMultilevel"/>
    <w:tmpl w:val="BF52229C"/>
    <w:lvl w:ilvl="0" w:tplc="E3AE1C18">
      <w:start w:val="1"/>
      <w:numFmt w:val="decimal"/>
      <w:lvlText w:val="%1. 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CC6"/>
    <w:multiLevelType w:val="hybridMultilevel"/>
    <w:tmpl w:val="262CD206"/>
    <w:lvl w:ilvl="0" w:tplc="961649E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526777"/>
    <w:multiLevelType w:val="multilevel"/>
    <w:tmpl w:val="038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5601F"/>
    <w:multiLevelType w:val="multilevel"/>
    <w:tmpl w:val="3094277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2404C8C"/>
    <w:multiLevelType w:val="hybridMultilevel"/>
    <w:tmpl w:val="B6C8C7CE"/>
    <w:lvl w:ilvl="0" w:tplc="81B8F1F8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2"/>
    <w:rsid w:val="000004C3"/>
    <w:rsid w:val="00001250"/>
    <w:rsid w:val="00004B78"/>
    <w:rsid w:val="00005AB9"/>
    <w:rsid w:val="00005BCD"/>
    <w:rsid w:val="00005DB0"/>
    <w:rsid w:val="000071CC"/>
    <w:rsid w:val="00007F6A"/>
    <w:rsid w:val="00010372"/>
    <w:rsid w:val="000109AC"/>
    <w:rsid w:val="00012297"/>
    <w:rsid w:val="0001497A"/>
    <w:rsid w:val="000162CC"/>
    <w:rsid w:val="00017490"/>
    <w:rsid w:val="000201DD"/>
    <w:rsid w:val="00020EFF"/>
    <w:rsid w:val="00021B40"/>
    <w:rsid w:val="00024E61"/>
    <w:rsid w:val="00025046"/>
    <w:rsid w:val="00025B1B"/>
    <w:rsid w:val="00025B7D"/>
    <w:rsid w:val="00025EE5"/>
    <w:rsid w:val="00026478"/>
    <w:rsid w:val="000270DE"/>
    <w:rsid w:val="00027B4F"/>
    <w:rsid w:val="00030B98"/>
    <w:rsid w:val="0003195C"/>
    <w:rsid w:val="0003271D"/>
    <w:rsid w:val="00034AC5"/>
    <w:rsid w:val="000365EE"/>
    <w:rsid w:val="00037FF4"/>
    <w:rsid w:val="00040561"/>
    <w:rsid w:val="00041E89"/>
    <w:rsid w:val="00041FAE"/>
    <w:rsid w:val="000429DE"/>
    <w:rsid w:val="00042D05"/>
    <w:rsid w:val="00042F43"/>
    <w:rsid w:val="00043F39"/>
    <w:rsid w:val="00046846"/>
    <w:rsid w:val="000471AF"/>
    <w:rsid w:val="00047D5E"/>
    <w:rsid w:val="000500AF"/>
    <w:rsid w:val="00050478"/>
    <w:rsid w:val="00053689"/>
    <w:rsid w:val="00053B70"/>
    <w:rsid w:val="00054169"/>
    <w:rsid w:val="000558E0"/>
    <w:rsid w:val="00055F9F"/>
    <w:rsid w:val="00057886"/>
    <w:rsid w:val="0006026A"/>
    <w:rsid w:val="000603D2"/>
    <w:rsid w:val="0006078D"/>
    <w:rsid w:val="00060D18"/>
    <w:rsid w:val="000610C9"/>
    <w:rsid w:val="0006151A"/>
    <w:rsid w:val="0006262D"/>
    <w:rsid w:val="000677E2"/>
    <w:rsid w:val="0006786D"/>
    <w:rsid w:val="00070ABE"/>
    <w:rsid w:val="000733A5"/>
    <w:rsid w:val="00074254"/>
    <w:rsid w:val="00074B2B"/>
    <w:rsid w:val="0007750F"/>
    <w:rsid w:val="000808FD"/>
    <w:rsid w:val="00081060"/>
    <w:rsid w:val="0008161D"/>
    <w:rsid w:val="00081C81"/>
    <w:rsid w:val="00082B76"/>
    <w:rsid w:val="00082DD8"/>
    <w:rsid w:val="0008346D"/>
    <w:rsid w:val="000838A2"/>
    <w:rsid w:val="0008493E"/>
    <w:rsid w:val="0008564C"/>
    <w:rsid w:val="000876F7"/>
    <w:rsid w:val="00091F58"/>
    <w:rsid w:val="000959EC"/>
    <w:rsid w:val="00096D49"/>
    <w:rsid w:val="00097181"/>
    <w:rsid w:val="000A0DA8"/>
    <w:rsid w:val="000A397B"/>
    <w:rsid w:val="000A5F93"/>
    <w:rsid w:val="000A6E51"/>
    <w:rsid w:val="000A710B"/>
    <w:rsid w:val="000B0653"/>
    <w:rsid w:val="000B21AF"/>
    <w:rsid w:val="000B5833"/>
    <w:rsid w:val="000B5844"/>
    <w:rsid w:val="000B5904"/>
    <w:rsid w:val="000B61BF"/>
    <w:rsid w:val="000B6B3F"/>
    <w:rsid w:val="000B7161"/>
    <w:rsid w:val="000C1547"/>
    <w:rsid w:val="000C1ABB"/>
    <w:rsid w:val="000C5F14"/>
    <w:rsid w:val="000C72C6"/>
    <w:rsid w:val="000D1C6E"/>
    <w:rsid w:val="000D28F0"/>
    <w:rsid w:val="000D39B4"/>
    <w:rsid w:val="000D406A"/>
    <w:rsid w:val="000D4B71"/>
    <w:rsid w:val="000D5643"/>
    <w:rsid w:val="000D5AE3"/>
    <w:rsid w:val="000D685B"/>
    <w:rsid w:val="000D707C"/>
    <w:rsid w:val="000E0AEA"/>
    <w:rsid w:val="000E0B8D"/>
    <w:rsid w:val="000E1083"/>
    <w:rsid w:val="000E10B3"/>
    <w:rsid w:val="000E36B3"/>
    <w:rsid w:val="000E4791"/>
    <w:rsid w:val="000E4A03"/>
    <w:rsid w:val="000F0522"/>
    <w:rsid w:val="000F0AC1"/>
    <w:rsid w:val="000F39CC"/>
    <w:rsid w:val="000F4141"/>
    <w:rsid w:val="000F53E5"/>
    <w:rsid w:val="000F5587"/>
    <w:rsid w:val="000F6FE0"/>
    <w:rsid w:val="001010FD"/>
    <w:rsid w:val="00102157"/>
    <w:rsid w:val="001026BC"/>
    <w:rsid w:val="00102744"/>
    <w:rsid w:val="00103DBD"/>
    <w:rsid w:val="00105623"/>
    <w:rsid w:val="00105F11"/>
    <w:rsid w:val="001060A1"/>
    <w:rsid w:val="00106943"/>
    <w:rsid w:val="00110718"/>
    <w:rsid w:val="00110D2F"/>
    <w:rsid w:val="00111C43"/>
    <w:rsid w:val="001120A5"/>
    <w:rsid w:val="0011230B"/>
    <w:rsid w:val="00112630"/>
    <w:rsid w:val="00112A4B"/>
    <w:rsid w:val="00113F69"/>
    <w:rsid w:val="00114655"/>
    <w:rsid w:val="00121570"/>
    <w:rsid w:val="00121BEF"/>
    <w:rsid w:val="00121E91"/>
    <w:rsid w:val="00122BC4"/>
    <w:rsid w:val="001230E9"/>
    <w:rsid w:val="001232EA"/>
    <w:rsid w:val="00125ADF"/>
    <w:rsid w:val="00126128"/>
    <w:rsid w:val="00126B86"/>
    <w:rsid w:val="00127FB5"/>
    <w:rsid w:val="00130379"/>
    <w:rsid w:val="001330C7"/>
    <w:rsid w:val="00133439"/>
    <w:rsid w:val="001337B8"/>
    <w:rsid w:val="001337D2"/>
    <w:rsid w:val="001355B4"/>
    <w:rsid w:val="00135B8C"/>
    <w:rsid w:val="001367AA"/>
    <w:rsid w:val="001376B8"/>
    <w:rsid w:val="00141EAB"/>
    <w:rsid w:val="00142AB1"/>
    <w:rsid w:val="00142E2B"/>
    <w:rsid w:val="001450FA"/>
    <w:rsid w:val="001465DD"/>
    <w:rsid w:val="00146E83"/>
    <w:rsid w:val="001471F7"/>
    <w:rsid w:val="00147BDE"/>
    <w:rsid w:val="00150723"/>
    <w:rsid w:val="00151C95"/>
    <w:rsid w:val="00152D6B"/>
    <w:rsid w:val="00154F68"/>
    <w:rsid w:val="00155E96"/>
    <w:rsid w:val="00160BC2"/>
    <w:rsid w:val="0016105B"/>
    <w:rsid w:val="001615CE"/>
    <w:rsid w:val="00161A12"/>
    <w:rsid w:val="00162BED"/>
    <w:rsid w:val="00162F43"/>
    <w:rsid w:val="001665BD"/>
    <w:rsid w:val="00166D1A"/>
    <w:rsid w:val="001671EC"/>
    <w:rsid w:val="00171FDC"/>
    <w:rsid w:val="00174ED8"/>
    <w:rsid w:val="001768EC"/>
    <w:rsid w:val="00180630"/>
    <w:rsid w:val="001818CE"/>
    <w:rsid w:val="00183B00"/>
    <w:rsid w:val="00184645"/>
    <w:rsid w:val="001850B8"/>
    <w:rsid w:val="00185F8E"/>
    <w:rsid w:val="00190147"/>
    <w:rsid w:val="00190867"/>
    <w:rsid w:val="00191306"/>
    <w:rsid w:val="001915F8"/>
    <w:rsid w:val="00193BAC"/>
    <w:rsid w:val="00193C3F"/>
    <w:rsid w:val="00195103"/>
    <w:rsid w:val="001A1354"/>
    <w:rsid w:val="001A1896"/>
    <w:rsid w:val="001A1EBC"/>
    <w:rsid w:val="001A3DBF"/>
    <w:rsid w:val="001A44F6"/>
    <w:rsid w:val="001A4843"/>
    <w:rsid w:val="001B3036"/>
    <w:rsid w:val="001B3916"/>
    <w:rsid w:val="001B7F55"/>
    <w:rsid w:val="001C0C36"/>
    <w:rsid w:val="001C1787"/>
    <w:rsid w:val="001C1C40"/>
    <w:rsid w:val="001C21E1"/>
    <w:rsid w:val="001C2A50"/>
    <w:rsid w:val="001C2E01"/>
    <w:rsid w:val="001C452E"/>
    <w:rsid w:val="001C4FB5"/>
    <w:rsid w:val="001C519E"/>
    <w:rsid w:val="001C6D84"/>
    <w:rsid w:val="001C721E"/>
    <w:rsid w:val="001D17B4"/>
    <w:rsid w:val="001D232B"/>
    <w:rsid w:val="001D3EC4"/>
    <w:rsid w:val="001D4C18"/>
    <w:rsid w:val="001D546A"/>
    <w:rsid w:val="001D64ED"/>
    <w:rsid w:val="001D7051"/>
    <w:rsid w:val="001E0982"/>
    <w:rsid w:val="001E0994"/>
    <w:rsid w:val="001E1D70"/>
    <w:rsid w:val="001E1DDB"/>
    <w:rsid w:val="001E24B8"/>
    <w:rsid w:val="001E2602"/>
    <w:rsid w:val="001E261D"/>
    <w:rsid w:val="001E27EC"/>
    <w:rsid w:val="001E2974"/>
    <w:rsid w:val="001E29A6"/>
    <w:rsid w:val="001E5367"/>
    <w:rsid w:val="001E6347"/>
    <w:rsid w:val="001F000D"/>
    <w:rsid w:val="001F0042"/>
    <w:rsid w:val="001F02B4"/>
    <w:rsid w:val="001F0FF6"/>
    <w:rsid w:val="001F15C8"/>
    <w:rsid w:val="001F1F07"/>
    <w:rsid w:val="001F45B5"/>
    <w:rsid w:val="001F4AB4"/>
    <w:rsid w:val="001F4D95"/>
    <w:rsid w:val="001F644C"/>
    <w:rsid w:val="001F7438"/>
    <w:rsid w:val="002000B5"/>
    <w:rsid w:val="00201550"/>
    <w:rsid w:val="00201990"/>
    <w:rsid w:val="00201EDF"/>
    <w:rsid w:val="00202C13"/>
    <w:rsid w:val="00203513"/>
    <w:rsid w:val="00203B58"/>
    <w:rsid w:val="00204370"/>
    <w:rsid w:val="00206D76"/>
    <w:rsid w:val="00210629"/>
    <w:rsid w:val="00211248"/>
    <w:rsid w:val="002140FB"/>
    <w:rsid w:val="002154E9"/>
    <w:rsid w:val="002156F9"/>
    <w:rsid w:val="00215834"/>
    <w:rsid w:val="00215E60"/>
    <w:rsid w:val="00215F30"/>
    <w:rsid w:val="0021634E"/>
    <w:rsid w:val="00222005"/>
    <w:rsid w:val="002222D9"/>
    <w:rsid w:val="00222EF4"/>
    <w:rsid w:val="00223CA0"/>
    <w:rsid w:val="0022503B"/>
    <w:rsid w:val="0022512B"/>
    <w:rsid w:val="00225B1F"/>
    <w:rsid w:val="002308A2"/>
    <w:rsid w:val="00230995"/>
    <w:rsid w:val="00231C35"/>
    <w:rsid w:val="00233275"/>
    <w:rsid w:val="002338DF"/>
    <w:rsid w:val="00234901"/>
    <w:rsid w:val="002362A5"/>
    <w:rsid w:val="0023707A"/>
    <w:rsid w:val="002372A0"/>
    <w:rsid w:val="002373D1"/>
    <w:rsid w:val="002375C6"/>
    <w:rsid w:val="00237EC9"/>
    <w:rsid w:val="00243DD4"/>
    <w:rsid w:val="0024433E"/>
    <w:rsid w:val="0024464D"/>
    <w:rsid w:val="00251F5E"/>
    <w:rsid w:val="0025276C"/>
    <w:rsid w:val="0025419B"/>
    <w:rsid w:val="00254C84"/>
    <w:rsid w:val="00257695"/>
    <w:rsid w:val="00257808"/>
    <w:rsid w:val="00260193"/>
    <w:rsid w:val="00260E65"/>
    <w:rsid w:val="00261BDF"/>
    <w:rsid w:val="00262F1A"/>
    <w:rsid w:val="002631ED"/>
    <w:rsid w:val="00264585"/>
    <w:rsid w:val="00264BBE"/>
    <w:rsid w:val="00265A5C"/>
    <w:rsid w:val="00265AEC"/>
    <w:rsid w:val="0026652A"/>
    <w:rsid w:val="00266DCE"/>
    <w:rsid w:val="002674D8"/>
    <w:rsid w:val="00273951"/>
    <w:rsid w:val="00277EC5"/>
    <w:rsid w:val="00277FA8"/>
    <w:rsid w:val="00281732"/>
    <w:rsid w:val="00283D3D"/>
    <w:rsid w:val="002845E7"/>
    <w:rsid w:val="00285076"/>
    <w:rsid w:val="00290D4B"/>
    <w:rsid w:val="00292476"/>
    <w:rsid w:val="0029262B"/>
    <w:rsid w:val="002929CE"/>
    <w:rsid w:val="00293319"/>
    <w:rsid w:val="00293346"/>
    <w:rsid w:val="0029436F"/>
    <w:rsid w:val="00294637"/>
    <w:rsid w:val="00294938"/>
    <w:rsid w:val="00295424"/>
    <w:rsid w:val="00295C2F"/>
    <w:rsid w:val="002966C4"/>
    <w:rsid w:val="002966C8"/>
    <w:rsid w:val="00297A82"/>
    <w:rsid w:val="002A0118"/>
    <w:rsid w:val="002A0CDD"/>
    <w:rsid w:val="002A5E58"/>
    <w:rsid w:val="002A74A8"/>
    <w:rsid w:val="002B0B5C"/>
    <w:rsid w:val="002B12A7"/>
    <w:rsid w:val="002B1590"/>
    <w:rsid w:val="002B1957"/>
    <w:rsid w:val="002B2235"/>
    <w:rsid w:val="002B77CD"/>
    <w:rsid w:val="002B7DDF"/>
    <w:rsid w:val="002B7E4C"/>
    <w:rsid w:val="002C08A5"/>
    <w:rsid w:val="002C0DFA"/>
    <w:rsid w:val="002C66E4"/>
    <w:rsid w:val="002C6734"/>
    <w:rsid w:val="002C6C0A"/>
    <w:rsid w:val="002D0E7F"/>
    <w:rsid w:val="002D338A"/>
    <w:rsid w:val="002D35F0"/>
    <w:rsid w:val="002D3F20"/>
    <w:rsid w:val="002D4846"/>
    <w:rsid w:val="002D4EE9"/>
    <w:rsid w:val="002D78BF"/>
    <w:rsid w:val="002E1DFC"/>
    <w:rsid w:val="002E6563"/>
    <w:rsid w:val="002E786A"/>
    <w:rsid w:val="002E7C54"/>
    <w:rsid w:val="002F0831"/>
    <w:rsid w:val="002F4164"/>
    <w:rsid w:val="002F4F83"/>
    <w:rsid w:val="002F52EC"/>
    <w:rsid w:val="002F5D2C"/>
    <w:rsid w:val="002F6250"/>
    <w:rsid w:val="002F6E49"/>
    <w:rsid w:val="003009B0"/>
    <w:rsid w:val="00301D21"/>
    <w:rsid w:val="0030216E"/>
    <w:rsid w:val="00302669"/>
    <w:rsid w:val="003053A4"/>
    <w:rsid w:val="00306157"/>
    <w:rsid w:val="00307378"/>
    <w:rsid w:val="00307C8A"/>
    <w:rsid w:val="00311EC3"/>
    <w:rsid w:val="00313467"/>
    <w:rsid w:val="00314466"/>
    <w:rsid w:val="0031653D"/>
    <w:rsid w:val="003179B9"/>
    <w:rsid w:val="0032073E"/>
    <w:rsid w:val="00322B35"/>
    <w:rsid w:val="00323281"/>
    <w:rsid w:val="003252D6"/>
    <w:rsid w:val="00325DC1"/>
    <w:rsid w:val="00327399"/>
    <w:rsid w:val="003326B2"/>
    <w:rsid w:val="00334C8E"/>
    <w:rsid w:val="00336F56"/>
    <w:rsid w:val="00340BB9"/>
    <w:rsid w:val="00340FAE"/>
    <w:rsid w:val="00341F1F"/>
    <w:rsid w:val="00342F3F"/>
    <w:rsid w:val="00342F63"/>
    <w:rsid w:val="00344A77"/>
    <w:rsid w:val="0034537B"/>
    <w:rsid w:val="0034592E"/>
    <w:rsid w:val="00345A66"/>
    <w:rsid w:val="00345C09"/>
    <w:rsid w:val="00346633"/>
    <w:rsid w:val="003469E5"/>
    <w:rsid w:val="0035176E"/>
    <w:rsid w:val="003521A1"/>
    <w:rsid w:val="003521E3"/>
    <w:rsid w:val="003531F2"/>
    <w:rsid w:val="003547B1"/>
    <w:rsid w:val="00354F50"/>
    <w:rsid w:val="0035675C"/>
    <w:rsid w:val="00356D5B"/>
    <w:rsid w:val="003612B4"/>
    <w:rsid w:val="00361681"/>
    <w:rsid w:val="00361CD5"/>
    <w:rsid w:val="00370174"/>
    <w:rsid w:val="0037082E"/>
    <w:rsid w:val="00370DC8"/>
    <w:rsid w:val="00371F37"/>
    <w:rsid w:val="00374023"/>
    <w:rsid w:val="003748FA"/>
    <w:rsid w:val="00374F22"/>
    <w:rsid w:val="003764DA"/>
    <w:rsid w:val="00376DE5"/>
    <w:rsid w:val="00377AE1"/>
    <w:rsid w:val="00377DA1"/>
    <w:rsid w:val="003820D2"/>
    <w:rsid w:val="00383BFA"/>
    <w:rsid w:val="00385458"/>
    <w:rsid w:val="00385772"/>
    <w:rsid w:val="00385DBF"/>
    <w:rsid w:val="003864F9"/>
    <w:rsid w:val="00387311"/>
    <w:rsid w:val="00387E99"/>
    <w:rsid w:val="003906AC"/>
    <w:rsid w:val="00390F53"/>
    <w:rsid w:val="003914E9"/>
    <w:rsid w:val="00392D96"/>
    <w:rsid w:val="00395273"/>
    <w:rsid w:val="003A0DC7"/>
    <w:rsid w:val="003A1D61"/>
    <w:rsid w:val="003A1DB8"/>
    <w:rsid w:val="003A689F"/>
    <w:rsid w:val="003B01EF"/>
    <w:rsid w:val="003B487B"/>
    <w:rsid w:val="003B7736"/>
    <w:rsid w:val="003C0222"/>
    <w:rsid w:val="003C0388"/>
    <w:rsid w:val="003C23C4"/>
    <w:rsid w:val="003C70FC"/>
    <w:rsid w:val="003C7CB1"/>
    <w:rsid w:val="003D1B33"/>
    <w:rsid w:val="003D1E3F"/>
    <w:rsid w:val="003D2259"/>
    <w:rsid w:val="003D2FAA"/>
    <w:rsid w:val="003D3DDA"/>
    <w:rsid w:val="003D53C4"/>
    <w:rsid w:val="003D7C12"/>
    <w:rsid w:val="003E2D8C"/>
    <w:rsid w:val="003E3082"/>
    <w:rsid w:val="003E30F4"/>
    <w:rsid w:val="003E3CC9"/>
    <w:rsid w:val="003E3FB8"/>
    <w:rsid w:val="003E6564"/>
    <w:rsid w:val="003F2752"/>
    <w:rsid w:val="003F3E95"/>
    <w:rsid w:val="003F4432"/>
    <w:rsid w:val="003F5956"/>
    <w:rsid w:val="003F5B60"/>
    <w:rsid w:val="003F6C4E"/>
    <w:rsid w:val="003F7F3E"/>
    <w:rsid w:val="00400231"/>
    <w:rsid w:val="004013E0"/>
    <w:rsid w:val="004019BE"/>
    <w:rsid w:val="00401D42"/>
    <w:rsid w:val="004031AF"/>
    <w:rsid w:val="004031F7"/>
    <w:rsid w:val="0040519E"/>
    <w:rsid w:val="004101C5"/>
    <w:rsid w:val="0041110D"/>
    <w:rsid w:val="00411902"/>
    <w:rsid w:val="00412BE5"/>
    <w:rsid w:val="004145AC"/>
    <w:rsid w:val="00415492"/>
    <w:rsid w:val="00416356"/>
    <w:rsid w:val="00416783"/>
    <w:rsid w:val="00420FCC"/>
    <w:rsid w:val="00423F09"/>
    <w:rsid w:val="0042580A"/>
    <w:rsid w:val="004260E3"/>
    <w:rsid w:val="00430820"/>
    <w:rsid w:val="004317D0"/>
    <w:rsid w:val="00432BDB"/>
    <w:rsid w:val="00432CAD"/>
    <w:rsid w:val="0043416A"/>
    <w:rsid w:val="00434FB2"/>
    <w:rsid w:val="00435BBD"/>
    <w:rsid w:val="00435D85"/>
    <w:rsid w:val="004364A0"/>
    <w:rsid w:val="004364A9"/>
    <w:rsid w:val="004376B3"/>
    <w:rsid w:val="004412D6"/>
    <w:rsid w:val="0044171A"/>
    <w:rsid w:val="00441A6A"/>
    <w:rsid w:val="00441FDF"/>
    <w:rsid w:val="00445992"/>
    <w:rsid w:val="00445AC9"/>
    <w:rsid w:val="00447834"/>
    <w:rsid w:val="00451138"/>
    <w:rsid w:val="00451D5F"/>
    <w:rsid w:val="00453113"/>
    <w:rsid w:val="004541D7"/>
    <w:rsid w:val="0045456A"/>
    <w:rsid w:val="00455FCC"/>
    <w:rsid w:val="00457478"/>
    <w:rsid w:val="0046212C"/>
    <w:rsid w:val="0046232E"/>
    <w:rsid w:val="004643FD"/>
    <w:rsid w:val="004650CC"/>
    <w:rsid w:val="004661EB"/>
    <w:rsid w:val="0047211B"/>
    <w:rsid w:val="00472EA9"/>
    <w:rsid w:val="004733FC"/>
    <w:rsid w:val="00474C34"/>
    <w:rsid w:val="00475A4D"/>
    <w:rsid w:val="004768E6"/>
    <w:rsid w:val="004778D4"/>
    <w:rsid w:val="00483EC1"/>
    <w:rsid w:val="00491934"/>
    <w:rsid w:val="00492BF3"/>
    <w:rsid w:val="00492C5A"/>
    <w:rsid w:val="0049781C"/>
    <w:rsid w:val="004A1493"/>
    <w:rsid w:val="004A27B7"/>
    <w:rsid w:val="004A2E33"/>
    <w:rsid w:val="004A3BBB"/>
    <w:rsid w:val="004A550D"/>
    <w:rsid w:val="004A6CA8"/>
    <w:rsid w:val="004A6CD7"/>
    <w:rsid w:val="004A6E10"/>
    <w:rsid w:val="004A76EA"/>
    <w:rsid w:val="004A7914"/>
    <w:rsid w:val="004B03FA"/>
    <w:rsid w:val="004B5C89"/>
    <w:rsid w:val="004B7ACC"/>
    <w:rsid w:val="004C013F"/>
    <w:rsid w:val="004C06DC"/>
    <w:rsid w:val="004C0E1D"/>
    <w:rsid w:val="004C1446"/>
    <w:rsid w:val="004C3F0D"/>
    <w:rsid w:val="004C47CF"/>
    <w:rsid w:val="004C4970"/>
    <w:rsid w:val="004C68CF"/>
    <w:rsid w:val="004D033E"/>
    <w:rsid w:val="004D0C78"/>
    <w:rsid w:val="004D0F3E"/>
    <w:rsid w:val="004D19B2"/>
    <w:rsid w:val="004D2EA9"/>
    <w:rsid w:val="004D359B"/>
    <w:rsid w:val="004D3762"/>
    <w:rsid w:val="004D37CD"/>
    <w:rsid w:val="004D478C"/>
    <w:rsid w:val="004D56FD"/>
    <w:rsid w:val="004D6E0B"/>
    <w:rsid w:val="004D7C12"/>
    <w:rsid w:val="004E26D9"/>
    <w:rsid w:val="004E27DD"/>
    <w:rsid w:val="004E3DE6"/>
    <w:rsid w:val="004E5E49"/>
    <w:rsid w:val="004E6FBC"/>
    <w:rsid w:val="004F1659"/>
    <w:rsid w:val="004F1CA8"/>
    <w:rsid w:val="004F36B9"/>
    <w:rsid w:val="004F3894"/>
    <w:rsid w:val="004F4B02"/>
    <w:rsid w:val="004F51A1"/>
    <w:rsid w:val="004F7654"/>
    <w:rsid w:val="00502157"/>
    <w:rsid w:val="00503E9B"/>
    <w:rsid w:val="00505C7E"/>
    <w:rsid w:val="00505FE4"/>
    <w:rsid w:val="0051319E"/>
    <w:rsid w:val="00514B86"/>
    <w:rsid w:val="005160C1"/>
    <w:rsid w:val="0051705A"/>
    <w:rsid w:val="00523C1F"/>
    <w:rsid w:val="00525DB8"/>
    <w:rsid w:val="00526359"/>
    <w:rsid w:val="0052713C"/>
    <w:rsid w:val="00527308"/>
    <w:rsid w:val="0052790B"/>
    <w:rsid w:val="00530847"/>
    <w:rsid w:val="00532391"/>
    <w:rsid w:val="00535342"/>
    <w:rsid w:val="00536209"/>
    <w:rsid w:val="005362E1"/>
    <w:rsid w:val="005411FA"/>
    <w:rsid w:val="005429E0"/>
    <w:rsid w:val="00543662"/>
    <w:rsid w:val="00546974"/>
    <w:rsid w:val="00547A62"/>
    <w:rsid w:val="005533C5"/>
    <w:rsid w:val="00553581"/>
    <w:rsid w:val="00555068"/>
    <w:rsid w:val="00557398"/>
    <w:rsid w:val="00557EE2"/>
    <w:rsid w:val="00567D47"/>
    <w:rsid w:val="00570475"/>
    <w:rsid w:val="005756FD"/>
    <w:rsid w:val="00576317"/>
    <w:rsid w:val="005778A6"/>
    <w:rsid w:val="00577BFD"/>
    <w:rsid w:val="005808E8"/>
    <w:rsid w:val="00581072"/>
    <w:rsid w:val="00581B2B"/>
    <w:rsid w:val="00582EE1"/>
    <w:rsid w:val="00584D47"/>
    <w:rsid w:val="00586C23"/>
    <w:rsid w:val="00587118"/>
    <w:rsid w:val="00587C86"/>
    <w:rsid w:val="00592752"/>
    <w:rsid w:val="00592D5C"/>
    <w:rsid w:val="00597AE0"/>
    <w:rsid w:val="005A000C"/>
    <w:rsid w:val="005A04BE"/>
    <w:rsid w:val="005A2D55"/>
    <w:rsid w:val="005A3A6D"/>
    <w:rsid w:val="005A3FE3"/>
    <w:rsid w:val="005A5907"/>
    <w:rsid w:val="005A7038"/>
    <w:rsid w:val="005A73FD"/>
    <w:rsid w:val="005B05A5"/>
    <w:rsid w:val="005B0A6B"/>
    <w:rsid w:val="005B19A4"/>
    <w:rsid w:val="005B202F"/>
    <w:rsid w:val="005B208C"/>
    <w:rsid w:val="005B2BA0"/>
    <w:rsid w:val="005B37FD"/>
    <w:rsid w:val="005B3D23"/>
    <w:rsid w:val="005B4BA8"/>
    <w:rsid w:val="005B6457"/>
    <w:rsid w:val="005B727E"/>
    <w:rsid w:val="005C380C"/>
    <w:rsid w:val="005C3975"/>
    <w:rsid w:val="005C3B22"/>
    <w:rsid w:val="005C7E16"/>
    <w:rsid w:val="005D0D53"/>
    <w:rsid w:val="005D1177"/>
    <w:rsid w:val="005E0140"/>
    <w:rsid w:val="005E3625"/>
    <w:rsid w:val="005E3973"/>
    <w:rsid w:val="005E3BEB"/>
    <w:rsid w:val="005E708F"/>
    <w:rsid w:val="005E7E36"/>
    <w:rsid w:val="005F09DC"/>
    <w:rsid w:val="005F3936"/>
    <w:rsid w:val="005F3CA0"/>
    <w:rsid w:val="005F43BB"/>
    <w:rsid w:val="005F593F"/>
    <w:rsid w:val="005F6E94"/>
    <w:rsid w:val="0060081B"/>
    <w:rsid w:val="006028A5"/>
    <w:rsid w:val="006030F7"/>
    <w:rsid w:val="0060325C"/>
    <w:rsid w:val="006032CB"/>
    <w:rsid w:val="00603B9F"/>
    <w:rsid w:val="00605E2C"/>
    <w:rsid w:val="00605E7C"/>
    <w:rsid w:val="00606249"/>
    <w:rsid w:val="00610EA9"/>
    <w:rsid w:val="006160E4"/>
    <w:rsid w:val="00616698"/>
    <w:rsid w:val="00616744"/>
    <w:rsid w:val="00616781"/>
    <w:rsid w:val="006173EC"/>
    <w:rsid w:val="00621DC8"/>
    <w:rsid w:val="006223CB"/>
    <w:rsid w:val="00622C65"/>
    <w:rsid w:val="00624AE2"/>
    <w:rsid w:val="00626231"/>
    <w:rsid w:val="00627CFB"/>
    <w:rsid w:val="00631D56"/>
    <w:rsid w:val="00632AC8"/>
    <w:rsid w:val="006334BF"/>
    <w:rsid w:val="00641C9F"/>
    <w:rsid w:val="00642C5F"/>
    <w:rsid w:val="00644094"/>
    <w:rsid w:val="00644621"/>
    <w:rsid w:val="00645805"/>
    <w:rsid w:val="00647775"/>
    <w:rsid w:val="00647822"/>
    <w:rsid w:val="00647976"/>
    <w:rsid w:val="006511E8"/>
    <w:rsid w:val="006529B5"/>
    <w:rsid w:val="00657447"/>
    <w:rsid w:val="00657DCF"/>
    <w:rsid w:val="00660290"/>
    <w:rsid w:val="00660E0F"/>
    <w:rsid w:val="00660E20"/>
    <w:rsid w:val="006652A6"/>
    <w:rsid w:val="00665FC2"/>
    <w:rsid w:val="006661A7"/>
    <w:rsid w:val="006672AE"/>
    <w:rsid w:val="006735D5"/>
    <w:rsid w:val="006737FD"/>
    <w:rsid w:val="006809E0"/>
    <w:rsid w:val="0068181F"/>
    <w:rsid w:val="00681A62"/>
    <w:rsid w:val="006832E5"/>
    <w:rsid w:val="00684417"/>
    <w:rsid w:val="00690F73"/>
    <w:rsid w:val="00691AE9"/>
    <w:rsid w:val="0069262B"/>
    <w:rsid w:val="00693E57"/>
    <w:rsid w:val="00693E7C"/>
    <w:rsid w:val="00695F46"/>
    <w:rsid w:val="006960D1"/>
    <w:rsid w:val="00696729"/>
    <w:rsid w:val="006979D9"/>
    <w:rsid w:val="006A00F9"/>
    <w:rsid w:val="006A291F"/>
    <w:rsid w:val="006A3A16"/>
    <w:rsid w:val="006B2178"/>
    <w:rsid w:val="006B35E5"/>
    <w:rsid w:val="006B3AF8"/>
    <w:rsid w:val="006B6008"/>
    <w:rsid w:val="006B6484"/>
    <w:rsid w:val="006B7139"/>
    <w:rsid w:val="006C0073"/>
    <w:rsid w:val="006C0718"/>
    <w:rsid w:val="006C0730"/>
    <w:rsid w:val="006C1D56"/>
    <w:rsid w:val="006C2130"/>
    <w:rsid w:val="006C2467"/>
    <w:rsid w:val="006C2A4F"/>
    <w:rsid w:val="006C3285"/>
    <w:rsid w:val="006C44EE"/>
    <w:rsid w:val="006C7658"/>
    <w:rsid w:val="006C7D96"/>
    <w:rsid w:val="006C7E5C"/>
    <w:rsid w:val="006D07B7"/>
    <w:rsid w:val="006D2383"/>
    <w:rsid w:val="006D4325"/>
    <w:rsid w:val="006D4CC6"/>
    <w:rsid w:val="006E1F41"/>
    <w:rsid w:val="006E4F66"/>
    <w:rsid w:val="006E545F"/>
    <w:rsid w:val="006E670C"/>
    <w:rsid w:val="006E70F9"/>
    <w:rsid w:val="006E78BD"/>
    <w:rsid w:val="006F26B8"/>
    <w:rsid w:val="006F2D47"/>
    <w:rsid w:val="006F48E7"/>
    <w:rsid w:val="006F6EC4"/>
    <w:rsid w:val="006F7167"/>
    <w:rsid w:val="006F7223"/>
    <w:rsid w:val="0070049E"/>
    <w:rsid w:val="0070080A"/>
    <w:rsid w:val="00700F9A"/>
    <w:rsid w:val="00702431"/>
    <w:rsid w:val="00702820"/>
    <w:rsid w:val="00702F24"/>
    <w:rsid w:val="00704118"/>
    <w:rsid w:val="007043D2"/>
    <w:rsid w:val="007055F0"/>
    <w:rsid w:val="007065B9"/>
    <w:rsid w:val="007065BF"/>
    <w:rsid w:val="00706EF2"/>
    <w:rsid w:val="00710D1D"/>
    <w:rsid w:val="0071144D"/>
    <w:rsid w:val="00711E17"/>
    <w:rsid w:val="00720C6D"/>
    <w:rsid w:val="00721B58"/>
    <w:rsid w:val="00722E54"/>
    <w:rsid w:val="007255A0"/>
    <w:rsid w:val="00725B20"/>
    <w:rsid w:val="00726330"/>
    <w:rsid w:val="00726CD7"/>
    <w:rsid w:val="007271CC"/>
    <w:rsid w:val="007274C7"/>
    <w:rsid w:val="007279AA"/>
    <w:rsid w:val="00730452"/>
    <w:rsid w:val="0073053F"/>
    <w:rsid w:val="00730F96"/>
    <w:rsid w:val="00732A91"/>
    <w:rsid w:val="00733B09"/>
    <w:rsid w:val="00733D3F"/>
    <w:rsid w:val="00734215"/>
    <w:rsid w:val="00736C3C"/>
    <w:rsid w:val="00740372"/>
    <w:rsid w:val="007421B6"/>
    <w:rsid w:val="00742ADC"/>
    <w:rsid w:val="00742EE0"/>
    <w:rsid w:val="00743E2F"/>
    <w:rsid w:val="00743FFE"/>
    <w:rsid w:val="00744F35"/>
    <w:rsid w:val="0074734C"/>
    <w:rsid w:val="0075331B"/>
    <w:rsid w:val="00755908"/>
    <w:rsid w:val="00756A56"/>
    <w:rsid w:val="00760E25"/>
    <w:rsid w:val="00760EFE"/>
    <w:rsid w:val="007623E8"/>
    <w:rsid w:val="00767149"/>
    <w:rsid w:val="00770206"/>
    <w:rsid w:val="0077070C"/>
    <w:rsid w:val="00771080"/>
    <w:rsid w:val="007718B3"/>
    <w:rsid w:val="007738C3"/>
    <w:rsid w:val="007741EA"/>
    <w:rsid w:val="0077451A"/>
    <w:rsid w:val="007763A2"/>
    <w:rsid w:val="00776A11"/>
    <w:rsid w:val="00777815"/>
    <w:rsid w:val="007800FC"/>
    <w:rsid w:val="00780E77"/>
    <w:rsid w:val="00781D16"/>
    <w:rsid w:val="00782201"/>
    <w:rsid w:val="007831D3"/>
    <w:rsid w:val="00783848"/>
    <w:rsid w:val="00785545"/>
    <w:rsid w:val="007857EF"/>
    <w:rsid w:val="00785C81"/>
    <w:rsid w:val="00785DA7"/>
    <w:rsid w:val="00785EBC"/>
    <w:rsid w:val="00786A63"/>
    <w:rsid w:val="007870C3"/>
    <w:rsid w:val="00790EAB"/>
    <w:rsid w:val="007913FA"/>
    <w:rsid w:val="007923BC"/>
    <w:rsid w:val="00792BD1"/>
    <w:rsid w:val="00792FF5"/>
    <w:rsid w:val="007934BA"/>
    <w:rsid w:val="00793ED5"/>
    <w:rsid w:val="00795391"/>
    <w:rsid w:val="00797348"/>
    <w:rsid w:val="00797D87"/>
    <w:rsid w:val="007A0BE9"/>
    <w:rsid w:val="007A0D0D"/>
    <w:rsid w:val="007A1E8D"/>
    <w:rsid w:val="007A29E0"/>
    <w:rsid w:val="007A5CEF"/>
    <w:rsid w:val="007A77CF"/>
    <w:rsid w:val="007A7FFA"/>
    <w:rsid w:val="007C1CF8"/>
    <w:rsid w:val="007C5645"/>
    <w:rsid w:val="007C63B0"/>
    <w:rsid w:val="007D09E7"/>
    <w:rsid w:val="007D1FE9"/>
    <w:rsid w:val="007D3634"/>
    <w:rsid w:val="007D7AFA"/>
    <w:rsid w:val="007E1C08"/>
    <w:rsid w:val="007E2591"/>
    <w:rsid w:val="007E4124"/>
    <w:rsid w:val="007E430D"/>
    <w:rsid w:val="007E6809"/>
    <w:rsid w:val="007E6EC0"/>
    <w:rsid w:val="007F06C5"/>
    <w:rsid w:val="007F0C4E"/>
    <w:rsid w:val="007F1476"/>
    <w:rsid w:val="007F14F1"/>
    <w:rsid w:val="007F15A8"/>
    <w:rsid w:val="007F22D5"/>
    <w:rsid w:val="007F3343"/>
    <w:rsid w:val="007F408B"/>
    <w:rsid w:val="007F4809"/>
    <w:rsid w:val="007F60DD"/>
    <w:rsid w:val="007F671E"/>
    <w:rsid w:val="00801AF4"/>
    <w:rsid w:val="00803822"/>
    <w:rsid w:val="00803C62"/>
    <w:rsid w:val="008053ED"/>
    <w:rsid w:val="0081381F"/>
    <w:rsid w:val="00813F62"/>
    <w:rsid w:val="008151AB"/>
    <w:rsid w:val="00821AAE"/>
    <w:rsid w:val="008225C8"/>
    <w:rsid w:val="00823CFB"/>
    <w:rsid w:val="00824932"/>
    <w:rsid w:val="00825059"/>
    <w:rsid w:val="00826EB4"/>
    <w:rsid w:val="00830983"/>
    <w:rsid w:val="00831699"/>
    <w:rsid w:val="0083260D"/>
    <w:rsid w:val="00833A5B"/>
    <w:rsid w:val="00833BCC"/>
    <w:rsid w:val="00843DBC"/>
    <w:rsid w:val="0084401F"/>
    <w:rsid w:val="008443B3"/>
    <w:rsid w:val="00845E47"/>
    <w:rsid w:val="00846401"/>
    <w:rsid w:val="0085021E"/>
    <w:rsid w:val="00850777"/>
    <w:rsid w:val="00850C72"/>
    <w:rsid w:val="00851109"/>
    <w:rsid w:val="0085114A"/>
    <w:rsid w:val="0085179C"/>
    <w:rsid w:val="0085194D"/>
    <w:rsid w:val="0085223F"/>
    <w:rsid w:val="00853037"/>
    <w:rsid w:val="0085305D"/>
    <w:rsid w:val="00853271"/>
    <w:rsid w:val="0085466B"/>
    <w:rsid w:val="00855BEC"/>
    <w:rsid w:val="00857FDE"/>
    <w:rsid w:val="00862D90"/>
    <w:rsid w:val="00863F38"/>
    <w:rsid w:val="008646F7"/>
    <w:rsid w:val="008659AB"/>
    <w:rsid w:val="00865DCD"/>
    <w:rsid w:val="008661AB"/>
    <w:rsid w:val="0086766E"/>
    <w:rsid w:val="00873880"/>
    <w:rsid w:val="00875896"/>
    <w:rsid w:val="00876B51"/>
    <w:rsid w:val="00877658"/>
    <w:rsid w:val="00877D50"/>
    <w:rsid w:val="00881035"/>
    <w:rsid w:val="00881155"/>
    <w:rsid w:val="00881E3F"/>
    <w:rsid w:val="008821CA"/>
    <w:rsid w:val="0088790D"/>
    <w:rsid w:val="0089011A"/>
    <w:rsid w:val="0089273A"/>
    <w:rsid w:val="008940EE"/>
    <w:rsid w:val="008956B7"/>
    <w:rsid w:val="0089576E"/>
    <w:rsid w:val="00896952"/>
    <w:rsid w:val="008A11FB"/>
    <w:rsid w:val="008A2F3E"/>
    <w:rsid w:val="008A3336"/>
    <w:rsid w:val="008A3DE3"/>
    <w:rsid w:val="008A4010"/>
    <w:rsid w:val="008A45FD"/>
    <w:rsid w:val="008A5F62"/>
    <w:rsid w:val="008A7C5F"/>
    <w:rsid w:val="008B186E"/>
    <w:rsid w:val="008B28EE"/>
    <w:rsid w:val="008B4FD1"/>
    <w:rsid w:val="008B67DD"/>
    <w:rsid w:val="008B6E8D"/>
    <w:rsid w:val="008C0D27"/>
    <w:rsid w:val="008C1E7B"/>
    <w:rsid w:val="008C352C"/>
    <w:rsid w:val="008C4508"/>
    <w:rsid w:val="008C4D22"/>
    <w:rsid w:val="008C5D28"/>
    <w:rsid w:val="008C66C9"/>
    <w:rsid w:val="008C7543"/>
    <w:rsid w:val="008D57FA"/>
    <w:rsid w:val="008D711C"/>
    <w:rsid w:val="008E0296"/>
    <w:rsid w:val="008E0803"/>
    <w:rsid w:val="008E0E18"/>
    <w:rsid w:val="008E2010"/>
    <w:rsid w:val="008E4190"/>
    <w:rsid w:val="008E438C"/>
    <w:rsid w:val="008E4E1F"/>
    <w:rsid w:val="008E6430"/>
    <w:rsid w:val="008E70C0"/>
    <w:rsid w:val="008E71C5"/>
    <w:rsid w:val="008F1820"/>
    <w:rsid w:val="008F30AA"/>
    <w:rsid w:val="008F3D33"/>
    <w:rsid w:val="008F5165"/>
    <w:rsid w:val="00900E5D"/>
    <w:rsid w:val="00900EA3"/>
    <w:rsid w:val="00903A7C"/>
    <w:rsid w:val="0090613A"/>
    <w:rsid w:val="0090664F"/>
    <w:rsid w:val="00910744"/>
    <w:rsid w:val="00910953"/>
    <w:rsid w:val="00910AEC"/>
    <w:rsid w:val="0091148A"/>
    <w:rsid w:val="0091282C"/>
    <w:rsid w:val="0091301E"/>
    <w:rsid w:val="00913CED"/>
    <w:rsid w:val="00913FCF"/>
    <w:rsid w:val="009150CB"/>
    <w:rsid w:val="009228B9"/>
    <w:rsid w:val="00922FEB"/>
    <w:rsid w:val="00924A91"/>
    <w:rsid w:val="00925A30"/>
    <w:rsid w:val="00927AA7"/>
    <w:rsid w:val="0093022A"/>
    <w:rsid w:val="009326B6"/>
    <w:rsid w:val="00933C8B"/>
    <w:rsid w:val="00934415"/>
    <w:rsid w:val="009351DE"/>
    <w:rsid w:val="00936195"/>
    <w:rsid w:val="0093668E"/>
    <w:rsid w:val="009371AD"/>
    <w:rsid w:val="0093735F"/>
    <w:rsid w:val="0093751A"/>
    <w:rsid w:val="009408D3"/>
    <w:rsid w:val="00940BC0"/>
    <w:rsid w:val="00942851"/>
    <w:rsid w:val="009442CE"/>
    <w:rsid w:val="009464DF"/>
    <w:rsid w:val="009506CF"/>
    <w:rsid w:val="00951DF0"/>
    <w:rsid w:val="00951FA9"/>
    <w:rsid w:val="00952019"/>
    <w:rsid w:val="00952118"/>
    <w:rsid w:val="00952406"/>
    <w:rsid w:val="009557AA"/>
    <w:rsid w:val="00956639"/>
    <w:rsid w:val="00960085"/>
    <w:rsid w:val="00961F30"/>
    <w:rsid w:val="00962CA0"/>
    <w:rsid w:val="009633FC"/>
    <w:rsid w:val="00963B78"/>
    <w:rsid w:val="00964695"/>
    <w:rsid w:val="00965A9A"/>
    <w:rsid w:val="00965BEC"/>
    <w:rsid w:val="009669BA"/>
    <w:rsid w:val="00967B4B"/>
    <w:rsid w:val="009701E6"/>
    <w:rsid w:val="00970BDA"/>
    <w:rsid w:val="00974F9F"/>
    <w:rsid w:val="00976259"/>
    <w:rsid w:val="009771BC"/>
    <w:rsid w:val="00980FA8"/>
    <w:rsid w:val="00982178"/>
    <w:rsid w:val="00983CF1"/>
    <w:rsid w:val="00986752"/>
    <w:rsid w:val="0099084E"/>
    <w:rsid w:val="00991E64"/>
    <w:rsid w:val="00991EBF"/>
    <w:rsid w:val="009924EA"/>
    <w:rsid w:val="009942EA"/>
    <w:rsid w:val="00994A3E"/>
    <w:rsid w:val="00995AF0"/>
    <w:rsid w:val="00997D09"/>
    <w:rsid w:val="009A2566"/>
    <w:rsid w:val="009A361B"/>
    <w:rsid w:val="009A381C"/>
    <w:rsid w:val="009A40B2"/>
    <w:rsid w:val="009A454E"/>
    <w:rsid w:val="009A6BF4"/>
    <w:rsid w:val="009B614F"/>
    <w:rsid w:val="009C5D35"/>
    <w:rsid w:val="009D0B16"/>
    <w:rsid w:val="009D16D7"/>
    <w:rsid w:val="009D1F7F"/>
    <w:rsid w:val="009D31B3"/>
    <w:rsid w:val="009D4371"/>
    <w:rsid w:val="009D511A"/>
    <w:rsid w:val="009D523A"/>
    <w:rsid w:val="009D578B"/>
    <w:rsid w:val="009D7D80"/>
    <w:rsid w:val="009E032B"/>
    <w:rsid w:val="009E1EDE"/>
    <w:rsid w:val="009E32FC"/>
    <w:rsid w:val="009E4878"/>
    <w:rsid w:val="009E6FCA"/>
    <w:rsid w:val="009E7C19"/>
    <w:rsid w:val="009F1C7C"/>
    <w:rsid w:val="009F2371"/>
    <w:rsid w:val="009F28D4"/>
    <w:rsid w:val="009F319B"/>
    <w:rsid w:val="009F357A"/>
    <w:rsid w:val="009F38D6"/>
    <w:rsid w:val="009F4343"/>
    <w:rsid w:val="009F4C14"/>
    <w:rsid w:val="009F5390"/>
    <w:rsid w:val="009F54CD"/>
    <w:rsid w:val="009F696E"/>
    <w:rsid w:val="00A01C04"/>
    <w:rsid w:val="00A01CA9"/>
    <w:rsid w:val="00A03518"/>
    <w:rsid w:val="00A03BED"/>
    <w:rsid w:val="00A0488C"/>
    <w:rsid w:val="00A04910"/>
    <w:rsid w:val="00A06FCF"/>
    <w:rsid w:val="00A11263"/>
    <w:rsid w:val="00A1133D"/>
    <w:rsid w:val="00A1186F"/>
    <w:rsid w:val="00A1307D"/>
    <w:rsid w:val="00A1453F"/>
    <w:rsid w:val="00A14993"/>
    <w:rsid w:val="00A14C6E"/>
    <w:rsid w:val="00A16096"/>
    <w:rsid w:val="00A1626B"/>
    <w:rsid w:val="00A16725"/>
    <w:rsid w:val="00A2164C"/>
    <w:rsid w:val="00A234B9"/>
    <w:rsid w:val="00A25E81"/>
    <w:rsid w:val="00A2625F"/>
    <w:rsid w:val="00A268D3"/>
    <w:rsid w:val="00A2757E"/>
    <w:rsid w:val="00A277A4"/>
    <w:rsid w:val="00A30522"/>
    <w:rsid w:val="00A30D42"/>
    <w:rsid w:val="00A325BF"/>
    <w:rsid w:val="00A32659"/>
    <w:rsid w:val="00A32C62"/>
    <w:rsid w:val="00A3410D"/>
    <w:rsid w:val="00A3462C"/>
    <w:rsid w:val="00A34815"/>
    <w:rsid w:val="00A3692F"/>
    <w:rsid w:val="00A40F02"/>
    <w:rsid w:val="00A419F3"/>
    <w:rsid w:val="00A41B3E"/>
    <w:rsid w:val="00A41D67"/>
    <w:rsid w:val="00A433E8"/>
    <w:rsid w:val="00A44C7D"/>
    <w:rsid w:val="00A44DF1"/>
    <w:rsid w:val="00A4551F"/>
    <w:rsid w:val="00A45669"/>
    <w:rsid w:val="00A45BD8"/>
    <w:rsid w:val="00A4703E"/>
    <w:rsid w:val="00A510F5"/>
    <w:rsid w:val="00A51A2A"/>
    <w:rsid w:val="00A51B11"/>
    <w:rsid w:val="00A530B7"/>
    <w:rsid w:val="00A55CA0"/>
    <w:rsid w:val="00A61409"/>
    <w:rsid w:val="00A63E60"/>
    <w:rsid w:val="00A64809"/>
    <w:rsid w:val="00A649FF"/>
    <w:rsid w:val="00A64A5F"/>
    <w:rsid w:val="00A665D1"/>
    <w:rsid w:val="00A6671F"/>
    <w:rsid w:val="00A675AB"/>
    <w:rsid w:val="00A71E78"/>
    <w:rsid w:val="00A7269A"/>
    <w:rsid w:val="00A743C1"/>
    <w:rsid w:val="00A759CE"/>
    <w:rsid w:val="00A8007B"/>
    <w:rsid w:val="00A800DA"/>
    <w:rsid w:val="00A80BB3"/>
    <w:rsid w:val="00A82536"/>
    <w:rsid w:val="00A846F0"/>
    <w:rsid w:val="00A90076"/>
    <w:rsid w:val="00A90D13"/>
    <w:rsid w:val="00A966D9"/>
    <w:rsid w:val="00A96D03"/>
    <w:rsid w:val="00A96FAC"/>
    <w:rsid w:val="00A9705E"/>
    <w:rsid w:val="00AA2C8F"/>
    <w:rsid w:val="00AA3730"/>
    <w:rsid w:val="00AA4FB9"/>
    <w:rsid w:val="00AA52D1"/>
    <w:rsid w:val="00AA5993"/>
    <w:rsid w:val="00AA6E37"/>
    <w:rsid w:val="00AB4E7A"/>
    <w:rsid w:val="00AB7193"/>
    <w:rsid w:val="00AB7940"/>
    <w:rsid w:val="00AC2AFB"/>
    <w:rsid w:val="00AC2CA7"/>
    <w:rsid w:val="00AC42EA"/>
    <w:rsid w:val="00AC4811"/>
    <w:rsid w:val="00AC5695"/>
    <w:rsid w:val="00AC63E9"/>
    <w:rsid w:val="00AD3289"/>
    <w:rsid w:val="00AD36C6"/>
    <w:rsid w:val="00AD4BB7"/>
    <w:rsid w:val="00AE08C8"/>
    <w:rsid w:val="00AE0C40"/>
    <w:rsid w:val="00AE16C1"/>
    <w:rsid w:val="00AE1823"/>
    <w:rsid w:val="00AE22A1"/>
    <w:rsid w:val="00AE2D1B"/>
    <w:rsid w:val="00AE3FDF"/>
    <w:rsid w:val="00AE580E"/>
    <w:rsid w:val="00AE660C"/>
    <w:rsid w:val="00AE7BDC"/>
    <w:rsid w:val="00AF0BDC"/>
    <w:rsid w:val="00AF0D60"/>
    <w:rsid w:val="00AF0E53"/>
    <w:rsid w:val="00AF1225"/>
    <w:rsid w:val="00AF37A2"/>
    <w:rsid w:val="00AF4271"/>
    <w:rsid w:val="00AF4753"/>
    <w:rsid w:val="00B00FE2"/>
    <w:rsid w:val="00B01BCA"/>
    <w:rsid w:val="00B04EDC"/>
    <w:rsid w:val="00B06226"/>
    <w:rsid w:val="00B06551"/>
    <w:rsid w:val="00B127E9"/>
    <w:rsid w:val="00B135A3"/>
    <w:rsid w:val="00B13AF0"/>
    <w:rsid w:val="00B15911"/>
    <w:rsid w:val="00B172DD"/>
    <w:rsid w:val="00B17747"/>
    <w:rsid w:val="00B17844"/>
    <w:rsid w:val="00B21DA3"/>
    <w:rsid w:val="00B21F52"/>
    <w:rsid w:val="00B23F46"/>
    <w:rsid w:val="00B2462E"/>
    <w:rsid w:val="00B25FCF"/>
    <w:rsid w:val="00B26259"/>
    <w:rsid w:val="00B265EE"/>
    <w:rsid w:val="00B26BAE"/>
    <w:rsid w:val="00B34AB6"/>
    <w:rsid w:val="00B356F1"/>
    <w:rsid w:val="00B35C6C"/>
    <w:rsid w:val="00B41639"/>
    <w:rsid w:val="00B41F9C"/>
    <w:rsid w:val="00B4211D"/>
    <w:rsid w:val="00B434C5"/>
    <w:rsid w:val="00B4564E"/>
    <w:rsid w:val="00B46086"/>
    <w:rsid w:val="00B46310"/>
    <w:rsid w:val="00B46DE2"/>
    <w:rsid w:val="00B4769F"/>
    <w:rsid w:val="00B52509"/>
    <w:rsid w:val="00B5286D"/>
    <w:rsid w:val="00B53E00"/>
    <w:rsid w:val="00B54FEF"/>
    <w:rsid w:val="00B5503F"/>
    <w:rsid w:val="00B55CE1"/>
    <w:rsid w:val="00B5652D"/>
    <w:rsid w:val="00B5684A"/>
    <w:rsid w:val="00B60020"/>
    <w:rsid w:val="00B607DB"/>
    <w:rsid w:val="00B60A35"/>
    <w:rsid w:val="00B615E8"/>
    <w:rsid w:val="00B63C4A"/>
    <w:rsid w:val="00B647E1"/>
    <w:rsid w:val="00B65268"/>
    <w:rsid w:val="00B654DF"/>
    <w:rsid w:val="00B65CF0"/>
    <w:rsid w:val="00B65E8D"/>
    <w:rsid w:val="00B712DC"/>
    <w:rsid w:val="00B717DB"/>
    <w:rsid w:val="00B72F64"/>
    <w:rsid w:val="00B73418"/>
    <w:rsid w:val="00B75451"/>
    <w:rsid w:val="00B76A6C"/>
    <w:rsid w:val="00B76A9A"/>
    <w:rsid w:val="00B81E20"/>
    <w:rsid w:val="00B827F8"/>
    <w:rsid w:val="00B82E69"/>
    <w:rsid w:val="00B84B4D"/>
    <w:rsid w:val="00B85F04"/>
    <w:rsid w:val="00B86894"/>
    <w:rsid w:val="00B901FB"/>
    <w:rsid w:val="00B96265"/>
    <w:rsid w:val="00B96ABB"/>
    <w:rsid w:val="00B96F4B"/>
    <w:rsid w:val="00B97649"/>
    <w:rsid w:val="00B9788C"/>
    <w:rsid w:val="00BA1D80"/>
    <w:rsid w:val="00BA41E7"/>
    <w:rsid w:val="00BA50AC"/>
    <w:rsid w:val="00BA573C"/>
    <w:rsid w:val="00BA5B98"/>
    <w:rsid w:val="00BA5E7C"/>
    <w:rsid w:val="00BA6BBF"/>
    <w:rsid w:val="00BA700D"/>
    <w:rsid w:val="00BA7261"/>
    <w:rsid w:val="00BB092F"/>
    <w:rsid w:val="00BB1E7F"/>
    <w:rsid w:val="00BB2E91"/>
    <w:rsid w:val="00BB3B99"/>
    <w:rsid w:val="00BB585B"/>
    <w:rsid w:val="00BB63EF"/>
    <w:rsid w:val="00BB7501"/>
    <w:rsid w:val="00BC0691"/>
    <w:rsid w:val="00BC0B44"/>
    <w:rsid w:val="00BC317D"/>
    <w:rsid w:val="00BC603B"/>
    <w:rsid w:val="00BC6F26"/>
    <w:rsid w:val="00BD05CB"/>
    <w:rsid w:val="00BD19B0"/>
    <w:rsid w:val="00BD4542"/>
    <w:rsid w:val="00BD5F81"/>
    <w:rsid w:val="00BD67C0"/>
    <w:rsid w:val="00BD7942"/>
    <w:rsid w:val="00BE083D"/>
    <w:rsid w:val="00BE1295"/>
    <w:rsid w:val="00BE1939"/>
    <w:rsid w:val="00BE1B01"/>
    <w:rsid w:val="00BE2C62"/>
    <w:rsid w:val="00BE3508"/>
    <w:rsid w:val="00BE7D32"/>
    <w:rsid w:val="00BF1250"/>
    <w:rsid w:val="00BF283D"/>
    <w:rsid w:val="00BF4B46"/>
    <w:rsid w:val="00BF5072"/>
    <w:rsid w:val="00BF5CB3"/>
    <w:rsid w:val="00BF7751"/>
    <w:rsid w:val="00BF7F9F"/>
    <w:rsid w:val="00C01200"/>
    <w:rsid w:val="00C03658"/>
    <w:rsid w:val="00C04282"/>
    <w:rsid w:val="00C04F03"/>
    <w:rsid w:val="00C050A6"/>
    <w:rsid w:val="00C05786"/>
    <w:rsid w:val="00C057FA"/>
    <w:rsid w:val="00C11203"/>
    <w:rsid w:val="00C11CAD"/>
    <w:rsid w:val="00C12DA7"/>
    <w:rsid w:val="00C1565A"/>
    <w:rsid w:val="00C16345"/>
    <w:rsid w:val="00C1720F"/>
    <w:rsid w:val="00C1747F"/>
    <w:rsid w:val="00C20C9A"/>
    <w:rsid w:val="00C2192B"/>
    <w:rsid w:val="00C22756"/>
    <w:rsid w:val="00C25487"/>
    <w:rsid w:val="00C26BF6"/>
    <w:rsid w:val="00C26CC3"/>
    <w:rsid w:val="00C30B39"/>
    <w:rsid w:val="00C30B50"/>
    <w:rsid w:val="00C30DEE"/>
    <w:rsid w:val="00C312DD"/>
    <w:rsid w:val="00C325C3"/>
    <w:rsid w:val="00C32C3B"/>
    <w:rsid w:val="00C32C87"/>
    <w:rsid w:val="00C32D66"/>
    <w:rsid w:val="00C336B9"/>
    <w:rsid w:val="00C34925"/>
    <w:rsid w:val="00C34BF0"/>
    <w:rsid w:val="00C34C89"/>
    <w:rsid w:val="00C35A00"/>
    <w:rsid w:val="00C362A9"/>
    <w:rsid w:val="00C37027"/>
    <w:rsid w:val="00C37D54"/>
    <w:rsid w:val="00C403AD"/>
    <w:rsid w:val="00C4117C"/>
    <w:rsid w:val="00C41602"/>
    <w:rsid w:val="00C436DF"/>
    <w:rsid w:val="00C44220"/>
    <w:rsid w:val="00C44BA0"/>
    <w:rsid w:val="00C45929"/>
    <w:rsid w:val="00C47FDD"/>
    <w:rsid w:val="00C540E8"/>
    <w:rsid w:val="00C563F7"/>
    <w:rsid w:val="00C572D7"/>
    <w:rsid w:val="00C605CD"/>
    <w:rsid w:val="00C61234"/>
    <w:rsid w:val="00C615A9"/>
    <w:rsid w:val="00C62CBD"/>
    <w:rsid w:val="00C634CD"/>
    <w:rsid w:val="00C64643"/>
    <w:rsid w:val="00C674AB"/>
    <w:rsid w:val="00C67796"/>
    <w:rsid w:val="00C678FB"/>
    <w:rsid w:val="00C72153"/>
    <w:rsid w:val="00C75A31"/>
    <w:rsid w:val="00C760D1"/>
    <w:rsid w:val="00C76AE5"/>
    <w:rsid w:val="00C76EC8"/>
    <w:rsid w:val="00C82958"/>
    <w:rsid w:val="00C83003"/>
    <w:rsid w:val="00C83F2C"/>
    <w:rsid w:val="00C83FFF"/>
    <w:rsid w:val="00C86CAF"/>
    <w:rsid w:val="00C86F38"/>
    <w:rsid w:val="00C9210B"/>
    <w:rsid w:val="00C9351F"/>
    <w:rsid w:val="00C93F3F"/>
    <w:rsid w:val="00C96EF9"/>
    <w:rsid w:val="00C976D1"/>
    <w:rsid w:val="00C97E36"/>
    <w:rsid w:val="00CA0D4F"/>
    <w:rsid w:val="00CA4E42"/>
    <w:rsid w:val="00CA5E19"/>
    <w:rsid w:val="00CB1059"/>
    <w:rsid w:val="00CB10B9"/>
    <w:rsid w:val="00CB1E9E"/>
    <w:rsid w:val="00CB2B54"/>
    <w:rsid w:val="00CB6CAD"/>
    <w:rsid w:val="00CB7411"/>
    <w:rsid w:val="00CC18D8"/>
    <w:rsid w:val="00CC38F4"/>
    <w:rsid w:val="00CC3D4E"/>
    <w:rsid w:val="00CC5774"/>
    <w:rsid w:val="00CC6D04"/>
    <w:rsid w:val="00CD098D"/>
    <w:rsid w:val="00CD24F0"/>
    <w:rsid w:val="00CD2980"/>
    <w:rsid w:val="00CD4BF0"/>
    <w:rsid w:val="00CD5EAC"/>
    <w:rsid w:val="00CD779C"/>
    <w:rsid w:val="00CE0CCE"/>
    <w:rsid w:val="00CE268F"/>
    <w:rsid w:val="00CE3957"/>
    <w:rsid w:val="00CE5BB4"/>
    <w:rsid w:val="00CF02F1"/>
    <w:rsid w:val="00CF031F"/>
    <w:rsid w:val="00CF125A"/>
    <w:rsid w:val="00CF14A8"/>
    <w:rsid w:val="00CF299B"/>
    <w:rsid w:val="00CF2E78"/>
    <w:rsid w:val="00CF3554"/>
    <w:rsid w:val="00CF4DC2"/>
    <w:rsid w:val="00CF4F21"/>
    <w:rsid w:val="00CF56DF"/>
    <w:rsid w:val="00CF6E20"/>
    <w:rsid w:val="00D0026A"/>
    <w:rsid w:val="00D0584D"/>
    <w:rsid w:val="00D061A0"/>
    <w:rsid w:val="00D133A5"/>
    <w:rsid w:val="00D133D5"/>
    <w:rsid w:val="00D15BFE"/>
    <w:rsid w:val="00D22AA3"/>
    <w:rsid w:val="00D22B8F"/>
    <w:rsid w:val="00D23360"/>
    <w:rsid w:val="00D23EEF"/>
    <w:rsid w:val="00D266DE"/>
    <w:rsid w:val="00D26DA2"/>
    <w:rsid w:val="00D278D0"/>
    <w:rsid w:val="00D2797C"/>
    <w:rsid w:val="00D30B51"/>
    <w:rsid w:val="00D33CFA"/>
    <w:rsid w:val="00D33FD0"/>
    <w:rsid w:val="00D34829"/>
    <w:rsid w:val="00D353A4"/>
    <w:rsid w:val="00D35B74"/>
    <w:rsid w:val="00D36802"/>
    <w:rsid w:val="00D36DF1"/>
    <w:rsid w:val="00D40180"/>
    <w:rsid w:val="00D4202C"/>
    <w:rsid w:val="00D427A8"/>
    <w:rsid w:val="00D43A88"/>
    <w:rsid w:val="00D44ABF"/>
    <w:rsid w:val="00D44C57"/>
    <w:rsid w:val="00D455EF"/>
    <w:rsid w:val="00D47E92"/>
    <w:rsid w:val="00D501AA"/>
    <w:rsid w:val="00D503D1"/>
    <w:rsid w:val="00D50BE8"/>
    <w:rsid w:val="00D511D1"/>
    <w:rsid w:val="00D52100"/>
    <w:rsid w:val="00D5215C"/>
    <w:rsid w:val="00D52A4C"/>
    <w:rsid w:val="00D52CA3"/>
    <w:rsid w:val="00D5349B"/>
    <w:rsid w:val="00D54CE0"/>
    <w:rsid w:val="00D552AD"/>
    <w:rsid w:val="00D56E4D"/>
    <w:rsid w:val="00D607D3"/>
    <w:rsid w:val="00D60E0C"/>
    <w:rsid w:val="00D618A0"/>
    <w:rsid w:val="00D705B2"/>
    <w:rsid w:val="00D722D5"/>
    <w:rsid w:val="00D725AE"/>
    <w:rsid w:val="00D72D40"/>
    <w:rsid w:val="00D757EE"/>
    <w:rsid w:val="00D76B68"/>
    <w:rsid w:val="00D772E6"/>
    <w:rsid w:val="00D7743F"/>
    <w:rsid w:val="00D77AD3"/>
    <w:rsid w:val="00D80CBC"/>
    <w:rsid w:val="00D818AB"/>
    <w:rsid w:val="00D8192F"/>
    <w:rsid w:val="00D83832"/>
    <w:rsid w:val="00D83C96"/>
    <w:rsid w:val="00D83F79"/>
    <w:rsid w:val="00D859EA"/>
    <w:rsid w:val="00D86399"/>
    <w:rsid w:val="00D8671F"/>
    <w:rsid w:val="00D86C7D"/>
    <w:rsid w:val="00D90220"/>
    <w:rsid w:val="00D93254"/>
    <w:rsid w:val="00D934E9"/>
    <w:rsid w:val="00D935E3"/>
    <w:rsid w:val="00D945EE"/>
    <w:rsid w:val="00D94960"/>
    <w:rsid w:val="00D97120"/>
    <w:rsid w:val="00DA4601"/>
    <w:rsid w:val="00DA67DD"/>
    <w:rsid w:val="00DB1D0E"/>
    <w:rsid w:val="00DB5A3E"/>
    <w:rsid w:val="00DB7320"/>
    <w:rsid w:val="00DB78A3"/>
    <w:rsid w:val="00DC204F"/>
    <w:rsid w:val="00DC3652"/>
    <w:rsid w:val="00DC51F1"/>
    <w:rsid w:val="00DC67A7"/>
    <w:rsid w:val="00DC6B95"/>
    <w:rsid w:val="00DD0759"/>
    <w:rsid w:val="00DD0D30"/>
    <w:rsid w:val="00DD0F44"/>
    <w:rsid w:val="00DD1C93"/>
    <w:rsid w:val="00DD2CD7"/>
    <w:rsid w:val="00DD2D1A"/>
    <w:rsid w:val="00DD3E2F"/>
    <w:rsid w:val="00DD40E0"/>
    <w:rsid w:val="00DD47DB"/>
    <w:rsid w:val="00DD52D3"/>
    <w:rsid w:val="00DD58D7"/>
    <w:rsid w:val="00DD5CD5"/>
    <w:rsid w:val="00DE170B"/>
    <w:rsid w:val="00DE26D4"/>
    <w:rsid w:val="00DE53F5"/>
    <w:rsid w:val="00DE56B8"/>
    <w:rsid w:val="00DE7344"/>
    <w:rsid w:val="00DE78FC"/>
    <w:rsid w:val="00DF18FE"/>
    <w:rsid w:val="00DF2167"/>
    <w:rsid w:val="00DF3E82"/>
    <w:rsid w:val="00DF4076"/>
    <w:rsid w:val="00DF4A5B"/>
    <w:rsid w:val="00DF6C31"/>
    <w:rsid w:val="00DF7B60"/>
    <w:rsid w:val="00E01747"/>
    <w:rsid w:val="00E02AAC"/>
    <w:rsid w:val="00E04AAE"/>
    <w:rsid w:val="00E075FF"/>
    <w:rsid w:val="00E100D2"/>
    <w:rsid w:val="00E110DF"/>
    <w:rsid w:val="00E1587D"/>
    <w:rsid w:val="00E163DA"/>
    <w:rsid w:val="00E16BD2"/>
    <w:rsid w:val="00E16D07"/>
    <w:rsid w:val="00E2057B"/>
    <w:rsid w:val="00E209E4"/>
    <w:rsid w:val="00E21FDF"/>
    <w:rsid w:val="00E221B8"/>
    <w:rsid w:val="00E226EB"/>
    <w:rsid w:val="00E2335E"/>
    <w:rsid w:val="00E24355"/>
    <w:rsid w:val="00E25891"/>
    <w:rsid w:val="00E304B4"/>
    <w:rsid w:val="00E323F8"/>
    <w:rsid w:val="00E4559E"/>
    <w:rsid w:val="00E46684"/>
    <w:rsid w:val="00E47E9C"/>
    <w:rsid w:val="00E508BB"/>
    <w:rsid w:val="00E50F1D"/>
    <w:rsid w:val="00E51474"/>
    <w:rsid w:val="00E51A40"/>
    <w:rsid w:val="00E51B80"/>
    <w:rsid w:val="00E52460"/>
    <w:rsid w:val="00E5459D"/>
    <w:rsid w:val="00E5474B"/>
    <w:rsid w:val="00E56E85"/>
    <w:rsid w:val="00E5767B"/>
    <w:rsid w:val="00E63052"/>
    <w:rsid w:val="00E63425"/>
    <w:rsid w:val="00E66E1C"/>
    <w:rsid w:val="00E67C0A"/>
    <w:rsid w:val="00E7086F"/>
    <w:rsid w:val="00E71E31"/>
    <w:rsid w:val="00E72EE1"/>
    <w:rsid w:val="00E7494A"/>
    <w:rsid w:val="00E756F1"/>
    <w:rsid w:val="00E75FC6"/>
    <w:rsid w:val="00E76D87"/>
    <w:rsid w:val="00E80557"/>
    <w:rsid w:val="00E809D2"/>
    <w:rsid w:val="00E80CB7"/>
    <w:rsid w:val="00E80EE7"/>
    <w:rsid w:val="00E82113"/>
    <w:rsid w:val="00E87B61"/>
    <w:rsid w:val="00E87F7C"/>
    <w:rsid w:val="00E903F1"/>
    <w:rsid w:val="00E9107F"/>
    <w:rsid w:val="00E9359F"/>
    <w:rsid w:val="00E94990"/>
    <w:rsid w:val="00E94E1E"/>
    <w:rsid w:val="00E96C98"/>
    <w:rsid w:val="00E9725A"/>
    <w:rsid w:val="00EA18AE"/>
    <w:rsid w:val="00EA320F"/>
    <w:rsid w:val="00EA4DAB"/>
    <w:rsid w:val="00EA66FD"/>
    <w:rsid w:val="00EA7689"/>
    <w:rsid w:val="00EB0144"/>
    <w:rsid w:val="00EB06A0"/>
    <w:rsid w:val="00EB2036"/>
    <w:rsid w:val="00EB2AD8"/>
    <w:rsid w:val="00EB35BB"/>
    <w:rsid w:val="00EB54E3"/>
    <w:rsid w:val="00EC023E"/>
    <w:rsid w:val="00EC0CEC"/>
    <w:rsid w:val="00EC11B9"/>
    <w:rsid w:val="00EC41DD"/>
    <w:rsid w:val="00EC4A1C"/>
    <w:rsid w:val="00EC5343"/>
    <w:rsid w:val="00ED0316"/>
    <w:rsid w:val="00ED4497"/>
    <w:rsid w:val="00ED5537"/>
    <w:rsid w:val="00EE1C0E"/>
    <w:rsid w:val="00EE3540"/>
    <w:rsid w:val="00EE5DC7"/>
    <w:rsid w:val="00EE6850"/>
    <w:rsid w:val="00EE7630"/>
    <w:rsid w:val="00EF055E"/>
    <w:rsid w:val="00EF4191"/>
    <w:rsid w:val="00EF665E"/>
    <w:rsid w:val="00EF689F"/>
    <w:rsid w:val="00EF7436"/>
    <w:rsid w:val="00EF7671"/>
    <w:rsid w:val="00EF7A38"/>
    <w:rsid w:val="00F01FDA"/>
    <w:rsid w:val="00F02112"/>
    <w:rsid w:val="00F02EF9"/>
    <w:rsid w:val="00F034F4"/>
    <w:rsid w:val="00F037D3"/>
    <w:rsid w:val="00F04CC7"/>
    <w:rsid w:val="00F10F6E"/>
    <w:rsid w:val="00F11CF3"/>
    <w:rsid w:val="00F12646"/>
    <w:rsid w:val="00F12713"/>
    <w:rsid w:val="00F156AD"/>
    <w:rsid w:val="00F15814"/>
    <w:rsid w:val="00F15E62"/>
    <w:rsid w:val="00F203D2"/>
    <w:rsid w:val="00F22C7E"/>
    <w:rsid w:val="00F23756"/>
    <w:rsid w:val="00F23EB2"/>
    <w:rsid w:val="00F24600"/>
    <w:rsid w:val="00F250DB"/>
    <w:rsid w:val="00F27390"/>
    <w:rsid w:val="00F27B35"/>
    <w:rsid w:val="00F301B6"/>
    <w:rsid w:val="00F313BB"/>
    <w:rsid w:val="00F3159F"/>
    <w:rsid w:val="00F31794"/>
    <w:rsid w:val="00F40399"/>
    <w:rsid w:val="00F439D1"/>
    <w:rsid w:val="00F4441E"/>
    <w:rsid w:val="00F4447A"/>
    <w:rsid w:val="00F44A9E"/>
    <w:rsid w:val="00F45AAD"/>
    <w:rsid w:val="00F52E01"/>
    <w:rsid w:val="00F542CD"/>
    <w:rsid w:val="00F549F3"/>
    <w:rsid w:val="00F554C4"/>
    <w:rsid w:val="00F568B0"/>
    <w:rsid w:val="00F568DC"/>
    <w:rsid w:val="00F61BC6"/>
    <w:rsid w:val="00F6435F"/>
    <w:rsid w:val="00F66332"/>
    <w:rsid w:val="00F6647B"/>
    <w:rsid w:val="00F67BD6"/>
    <w:rsid w:val="00F70DCF"/>
    <w:rsid w:val="00F70E88"/>
    <w:rsid w:val="00F74122"/>
    <w:rsid w:val="00F817E2"/>
    <w:rsid w:val="00F83A20"/>
    <w:rsid w:val="00F84F42"/>
    <w:rsid w:val="00F86219"/>
    <w:rsid w:val="00F90570"/>
    <w:rsid w:val="00F90AC3"/>
    <w:rsid w:val="00F93176"/>
    <w:rsid w:val="00F934B5"/>
    <w:rsid w:val="00F94CFE"/>
    <w:rsid w:val="00F957C7"/>
    <w:rsid w:val="00F96641"/>
    <w:rsid w:val="00FA0A49"/>
    <w:rsid w:val="00FA18CB"/>
    <w:rsid w:val="00FA26C3"/>
    <w:rsid w:val="00FA4640"/>
    <w:rsid w:val="00FA5DAB"/>
    <w:rsid w:val="00FA629E"/>
    <w:rsid w:val="00FA7868"/>
    <w:rsid w:val="00FB217D"/>
    <w:rsid w:val="00FB24EE"/>
    <w:rsid w:val="00FB4475"/>
    <w:rsid w:val="00FB6166"/>
    <w:rsid w:val="00FB67EC"/>
    <w:rsid w:val="00FB7391"/>
    <w:rsid w:val="00FB7726"/>
    <w:rsid w:val="00FB7783"/>
    <w:rsid w:val="00FB7A5B"/>
    <w:rsid w:val="00FC1E15"/>
    <w:rsid w:val="00FC3238"/>
    <w:rsid w:val="00FC4B67"/>
    <w:rsid w:val="00FC51AC"/>
    <w:rsid w:val="00FD128A"/>
    <w:rsid w:val="00FD219E"/>
    <w:rsid w:val="00FD251C"/>
    <w:rsid w:val="00FD43EE"/>
    <w:rsid w:val="00FD4C28"/>
    <w:rsid w:val="00FD52C6"/>
    <w:rsid w:val="00FD67A5"/>
    <w:rsid w:val="00FD7028"/>
    <w:rsid w:val="00FE0C83"/>
    <w:rsid w:val="00FE2131"/>
    <w:rsid w:val="00FE26D5"/>
    <w:rsid w:val="00FE2D7F"/>
    <w:rsid w:val="00FE323B"/>
    <w:rsid w:val="00FE3686"/>
    <w:rsid w:val="00FE5F75"/>
    <w:rsid w:val="00FE5FC7"/>
    <w:rsid w:val="00FE68F1"/>
    <w:rsid w:val="00FE788F"/>
    <w:rsid w:val="00FE7EFE"/>
    <w:rsid w:val="00FF12C7"/>
    <w:rsid w:val="00FF20E0"/>
    <w:rsid w:val="00FF2961"/>
    <w:rsid w:val="00FF2DC7"/>
    <w:rsid w:val="00FF3953"/>
    <w:rsid w:val="00FF3EEE"/>
    <w:rsid w:val="00FF4FEF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2"/>
    <w:pPr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7120"/>
    <w:pPr>
      <w:keepNext/>
      <w:keepLines/>
      <w:pageBreakBefore/>
      <w:numPr>
        <w:numId w:val="9"/>
      </w:numPr>
      <w:suppressAutoHyphens/>
      <w:spacing w:before="240" w:after="60" w:line="360" w:lineRule="auto"/>
      <w:contextualSpacing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1"/>
    <w:next w:val="a"/>
    <w:link w:val="20"/>
    <w:qFormat/>
    <w:rsid w:val="00D97120"/>
    <w:pPr>
      <w:pageBreakBefore w:val="0"/>
      <w:numPr>
        <w:ilvl w:val="1"/>
      </w:numPr>
      <w:outlineLvl w:val="1"/>
    </w:pPr>
    <w:rPr>
      <w:bCs w:val="0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12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7120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120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7120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7120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D97120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97120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120"/>
    <w:rPr>
      <w:rFonts w:ascii="Arial" w:eastAsia="Times New Roman" w:hAnsi="Arial" w:cs="Arial"/>
      <w:b/>
      <w:bCs/>
      <w:kern w:val="32"/>
      <w:sz w:val="32"/>
      <w:szCs w:val="32"/>
      <w:lang w:eastAsia="en-US" w:bidi="en-US"/>
    </w:rPr>
  </w:style>
  <w:style w:type="character" w:customStyle="1" w:styleId="20">
    <w:name w:val="Заголовок 2 Знак"/>
    <w:link w:val="2"/>
    <w:rsid w:val="00D97120"/>
    <w:rPr>
      <w:rFonts w:ascii="Arial" w:eastAsia="Times New Roman" w:hAnsi="Arial" w:cs="Arial"/>
      <w:b/>
      <w:iCs/>
      <w:kern w:val="32"/>
      <w:sz w:val="28"/>
      <w:szCs w:val="28"/>
      <w:lang w:eastAsia="en-US" w:bidi="en-US"/>
    </w:rPr>
  </w:style>
  <w:style w:type="character" w:customStyle="1" w:styleId="30">
    <w:name w:val="Заголовок 3 Знак"/>
    <w:link w:val="3"/>
    <w:rsid w:val="00D9712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9712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97120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97120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97120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D97120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97120"/>
    <w:rPr>
      <w:rFonts w:ascii="Cambria" w:eastAsia="Times New Roman" w:hAnsi="Cambria"/>
      <w:sz w:val="22"/>
      <w:szCs w:val="22"/>
    </w:rPr>
  </w:style>
  <w:style w:type="paragraph" w:styleId="a3">
    <w:name w:val="List Paragraph"/>
    <w:basedOn w:val="a"/>
    <w:uiPriority w:val="34"/>
    <w:qFormat/>
    <w:rsid w:val="00D97120"/>
    <w:pPr>
      <w:ind w:left="720"/>
      <w:contextualSpacing/>
      <w:jc w:val="both"/>
    </w:pPr>
    <w:rPr>
      <w:rFonts w:eastAsia="Calibri"/>
      <w:sz w:val="30"/>
      <w:szCs w:val="30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D97120"/>
    <w:pPr>
      <w:pageBreakBefore w:val="0"/>
      <w:numPr>
        <w:numId w:val="0"/>
      </w:numPr>
      <w:suppressAutoHyphens w:val="0"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customStyle="1" w:styleId="a5">
    <w:name w:val="Текст документа"/>
    <w:basedOn w:val="a"/>
    <w:link w:val="a6"/>
    <w:qFormat/>
    <w:rsid w:val="00D97120"/>
    <w:pPr>
      <w:suppressAutoHyphens/>
      <w:spacing w:before="120" w:after="120" w:line="360" w:lineRule="auto"/>
      <w:ind w:firstLine="709"/>
      <w:contextualSpacing/>
      <w:jc w:val="both"/>
    </w:pPr>
    <w:rPr>
      <w:sz w:val="28"/>
      <w:szCs w:val="24"/>
      <w:lang w:eastAsia="en-US" w:bidi="en-US"/>
    </w:rPr>
  </w:style>
  <w:style w:type="character" w:customStyle="1" w:styleId="a6">
    <w:name w:val="Текст документа Знак"/>
    <w:link w:val="a5"/>
    <w:rsid w:val="00D97120"/>
    <w:rPr>
      <w:rFonts w:ascii="Times New Roman" w:eastAsia="Times New Roman" w:hAnsi="Times New Roman"/>
      <w:sz w:val="28"/>
      <w:szCs w:val="24"/>
      <w:lang w:eastAsia="en-US" w:bidi="en-US"/>
    </w:rPr>
  </w:style>
  <w:style w:type="paragraph" w:customStyle="1" w:styleId="a7">
    <w:name w:val="Содержание методика"/>
    <w:basedOn w:val="a"/>
    <w:link w:val="a8"/>
    <w:qFormat/>
    <w:rsid w:val="00D97120"/>
    <w:pPr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8">
    <w:name w:val="Содержание методика Знак"/>
    <w:basedOn w:val="a0"/>
    <w:link w:val="a7"/>
    <w:rsid w:val="00D97120"/>
    <w:rPr>
      <w:rFonts w:ascii="Times New Roman" w:hAnsi="Times New Roman"/>
      <w:b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3326B2"/>
    <w:pPr>
      <w:jc w:val="center"/>
    </w:pPr>
    <w:rPr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rsid w:val="003326B2"/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Plain Text"/>
    <w:basedOn w:val="a"/>
    <w:link w:val="ac"/>
    <w:rsid w:val="003326B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3326B2"/>
    <w:rPr>
      <w:rFonts w:ascii="Courier New" w:eastAsia="Times New Roman" w:hAnsi="Courier New" w:cs="Courier New"/>
    </w:rPr>
  </w:style>
  <w:style w:type="table" w:styleId="ad">
    <w:name w:val="Table Grid"/>
    <w:basedOn w:val="a1"/>
    <w:rsid w:val="003326B2"/>
    <w:pPr>
      <w:spacing w:line="42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266DE"/>
    <w:pPr>
      <w:widowControl w:val="0"/>
      <w:autoSpaceDE w:val="0"/>
      <w:autoSpaceDN w:val="0"/>
      <w:adjustRightInd w:val="0"/>
      <w:spacing w:line="230" w:lineRule="exact"/>
      <w:ind w:firstLine="44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бычный2"/>
    <w:rsid w:val="00D266DE"/>
    <w:pPr>
      <w:widowControl w:val="0"/>
      <w:jc w:val="left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266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66DE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D779C"/>
    <w:pPr>
      <w:widowControl w:val="0"/>
      <w:autoSpaceDE w:val="0"/>
      <w:autoSpaceDN w:val="0"/>
      <w:adjustRightInd w:val="0"/>
      <w:spacing w:line="230" w:lineRule="exact"/>
      <w:ind w:firstLine="451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E100D2"/>
    <w:rPr>
      <w:rFonts w:ascii="Arial" w:hAnsi="Arial" w:cs="Arial"/>
      <w:sz w:val="20"/>
      <w:szCs w:val="20"/>
    </w:rPr>
  </w:style>
  <w:style w:type="paragraph" w:customStyle="1" w:styleId="Style41">
    <w:name w:val="Style41"/>
    <w:basedOn w:val="a"/>
    <w:uiPriority w:val="99"/>
    <w:rsid w:val="00E100D2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5194D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character" w:customStyle="1" w:styleId="head">
    <w:name w:val="head"/>
    <w:basedOn w:val="a0"/>
    <w:rsid w:val="004145AC"/>
  </w:style>
  <w:style w:type="character" w:customStyle="1" w:styleId="apple-converted-space">
    <w:name w:val="apple-converted-space"/>
    <w:basedOn w:val="a0"/>
    <w:rsid w:val="00F4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2"/>
    <w:pPr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7120"/>
    <w:pPr>
      <w:keepNext/>
      <w:keepLines/>
      <w:pageBreakBefore/>
      <w:numPr>
        <w:numId w:val="9"/>
      </w:numPr>
      <w:suppressAutoHyphens/>
      <w:spacing w:before="240" w:after="60" w:line="360" w:lineRule="auto"/>
      <w:contextualSpacing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1"/>
    <w:next w:val="a"/>
    <w:link w:val="20"/>
    <w:qFormat/>
    <w:rsid w:val="00D97120"/>
    <w:pPr>
      <w:pageBreakBefore w:val="0"/>
      <w:numPr>
        <w:ilvl w:val="1"/>
      </w:numPr>
      <w:outlineLvl w:val="1"/>
    </w:pPr>
    <w:rPr>
      <w:bCs w:val="0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12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7120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120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7120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7120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D97120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97120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120"/>
    <w:rPr>
      <w:rFonts w:ascii="Arial" w:eastAsia="Times New Roman" w:hAnsi="Arial" w:cs="Arial"/>
      <w:b/>
      <w:bCs/>
      <w:kern w:val="32"/>
      <w:sz w:val="32"/>
      <w:szCs w:val="32"/>
      <w:lang w:eastAsia="en-US" w:bidi="en-US"/>
    </w:rPr>
  </w:style>
  <w:style w:type="character" w:customStyle="1" w:styleId="20">
    <w:name w:val="Заголовок 2 Знак"/>
    <w:link w:val="2"/>
    <w:rsid w:val="00D97120"/>
    <w:rPr>
      <w:rFonts w:ascii="Arial" w:eastAsia="Times New Roman" w:hAnsi="Arial" w:cs="Arial"/>
      <w:b/>
      <w:iCs/>
      <w:kern w:val="32"/>
      <w:sz w:val="28"/>
      <w:szCs w:val="28"/>
      <w:lang w:eastAsia="en-US" w:bidi="en-US"/>
    </w:rPr>
  </w:style>
  <w:style w:type="character" w:customStyle="1" w:styleId="30">
    <w:name w:val="Заголовок 3 Знак"/>
    <w:link w:val="3"/>
    <w:rsid w:val="00D9712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9712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97120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97120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97120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D97120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97120"/>
    <w:rPr>
      <w:rFonts w:ascii="Cambria" w:eastAsia="Times New Roman" w:hAnsi="Cambria"/>
      <w:sz w:val="22"/>
      <w:szCs w:val="22"/>
    </w:rPr>
  </w:style>
  <w:style w:type="paragraph" w:styleId="a3">
    <w:name w:val="List Paragraph"/>
    <w:basedOn w:val="a"/>
    <w:uiPriority w:val="34"/>
    <w:qFormat/>
    <w:rsid w:val="00D97120"/>
    <w:pPr>
      <w:ind w:left="720"/>
      <w:contextualSpacing/>
      <w:jc w:val="both"/>
    </w:pPr>
    <w:rPr>
      <w:rFonts w:eastAsia="Calibri"/>
      <w:sz w:val="30"/>
      <w:szCs w:val="30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D97120"/>
    <w:pPr>
      <w:pageBreakBefore w:val="0"/>
      <w:numPr>
        <w:numId w:val="0"/>
      </w:numPr>
      <w:suppressAutoHyphens w:val="0"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customStyle="1" w:styleId="a5">
    <w:name w:val="Текст документа"/>
    <w:basedOn w:val="a"/>
    <w:link w:val="a6"/>
    <w:qFormat/>
    <w:rsid w:val="00D97120"/>
    <w:pPr>
      <w:suppressAutoHyphens/>
      <w:spacing w:before="120" w:after="120" w:line="360" w:lineRule="auto"/>
      <w:ind w:firstLine="709"/>
      <w:contextualSpacing/>
      <w:jc w:val="both"/>
    </w:pPr>
    <w:rPr>
      <w:sz w:val="28"/>
      <w:szCs w:val="24"/>
      <w:lang w:eastAsia="en-US" w:bidi="en-US"/>
    </w:rPr>
  </w:style>
  <w:style w:type="character" w:customStyle="1" w:styleId="a6">
    <w:name w:val="Текст документа Знак"/>
    <w:link w:val="a5"/>
    <w:rsid w:val="00D97120"/>
    <w:rPr>
      <w:rFonts w:ascii="Times New Roman" w:eastAsia="Times New Roman" w:hAnsi="Times New Roman"/>
      <w:sz w:val="28"/>
      <w:szCs w:val="24"/>
      <w:lang w:eastAsia="en-US" w:bidi="en-US"/>
    </w:rPr>
  </w:style>
  <w:style w:type="paragraph" w:customStyle="1" w:styleId="a7">
    <w:name w:val="Содержание методика"/>
    <w:basedOn w:val="a"/>
    <w:link w:val="a8"/>
    <w:qFormat/>
    <w:rsid w:val="00D97120"/>
    <w:pPr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8">
    <w:name w:val="Содержание методика Знак"/>
    <w:basedOn w:val="a0"/>
    <w:link w:val="a7"/>
    <w:rsid w:val="00D97120"/>
    <w:rPr>
      <w:rFonts w:ascii="Times New Roman" w:hAnsi="Times New Roman"/>
      <w:b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3326B2"/>
    <w:pPr>
      <w:jc w:val="center"/>
    </w:pPr>
    <w:rPr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rsid w:val="003326B2"/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Plain Text"/>
    <w:basedOn w:val="a"/>
    <w:link w:val="ac"/>
    <w:rsid w:val="003326B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3326B2"/>
    <w:rPr>
      <w:rFonts w:ascii="Courier New" w:eastAsia="Times New Roman" w:hAnsi="Courier New" w:cs="Courier New"/>
    </w:rPr>
  </w:style>
  <w:style w:type="table" w:styleId="ad">
    <w:name w:val="Table Grid"/>
    <w:basedOn w:val="a1"/>
    <w:rsid w:val="003326B2"/>
    <w:pPr>
      <w:spacing w:line="42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266DE"/>
    <w:pPr>
      <w:widowControl w:val="0"/>
      <w:autoSpaceDE w:val="0"/>
      <w:autoSpaceDN w:val="0"/>
      <w:adjustRightInd w:val="0"/>
      <w:spacing w:line="230" w:lineRule="exact"/>
      <w:ind w:firstLine="44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бычный2"/>
    <w:rsid w:val="00D266DE"/>
    <w:pPr>
      <w:widowControl w:val="0"/>
      <w:jc w:val="left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266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66DE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D779C"/>
    <w:pPr>
      <w:widowControl w:val="0"/>
      <w:autoSpaceDE w:val="0"/>
      <w:autoSpaceDN w:val="0"/>
      <w:adjustRightInd w:val="0"/>
      <w:spacing w:line="230" w:lineRule="exact"/>
      <w:ind w:firstLine="451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E100D2"/>
    <w:rPr>
      <w:rFonts w:ascii="Arial" w:hAnsi="Arial" w:cs="Arial"/>
      <w:sz w:val="20"/>
      <w:szCs w:val="20"/>
    </w:rPr>
  </w:style>
  <w:style w:type="paragraph" w:customStyle="1" w:styleId="Style41">
    <w:name w:val="Style41"/>
    <w:basedOn w:val="a"/>
    <w:uiPriority w:val="99"/>
    <w:rsid w:val="00E100D2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5194D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character" w:customStyle="1" w:styleId="head">
    <w:name w:val="head"/>
    <w:basedOn w:val="a0"/>
    <w:rsid w:val="004145AC"/>
  </w:style>
  <w:style w:type="character" w:customStyle="1" w:styleId="apple-converted-space">
    <w:name w:val="apple-converted-space"/>
    <w:basedOn w:val="a0"/>
    <w:rsid w:val="00F4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galter/../../../TnpaDetail.php?UrlId=3172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hgalter/../../../TnpaDetail.php?UrlId=60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hgalter/../../../TnpaDetail.php?UrlId=648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nvev</dc:creator>
  <cp:lastModifiedBy>Цыганков</cp:lastModifiedBy>
  <cp:revision>3</cp:revision>
  <cp:lastPrinted>2022-11-15T06:05:00Z</cp:lastPrinted>
  <dcterms:created xsi:type="dcterms:W3CDTF">2022-11-29T08:31:00Z</dcterms:created>
  <dcterms:modified xsi:type="dcterms:W3CDTF">2022-11-29T09:15:00Z</dcterms:modified>
</cp:coreProperties>
</file>