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4" w:rsidRDefault="00CF67B4" w:rsidP="00CF6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9B786B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 xml:space="preserve">Предложен способ навигации </w:t>
      </w:r>
      <w:proofErr w:type="spellStart"/>
      <w:r w:rsidRPr="009B786B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дронов</w:t>
      </w:r>
      <w:proofErr w:type="spellEnd"/>
      <w:r w:rsidRPr="009B786B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 xml:space="preserve"> без GPS: по «отпечаткам рельефа»</w:t>
      </w:r>
    </w:p>
    <w:p w:rsidR="00CF67B4" w:rsidRPr="001864CF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3A44BB" wp14:editId="316B89E2">
            <wp:simplePos x="0" y="0"/>
            <wp:positionH relativeFrom="column">
              <wp:posOffset>-27940</wp:posOffset>
            </wp:positionH>
            <wp:positionV relativeFrom="paragraph">
              <wp:posOffset>104775</wp:posOffset>
            </wp:positionV>
            <wp:extent cx="2408555" cy="1810385"/>
            <wp:effectExtent l="0" t="0" r="0" b="0"/>
            <wp:wrapTight wrapText="bothSides">
              <wp:wrapPolygon edited="0">
                <wp:start x="0" y="0"/>
                <wp:lineTo x="0" y="21365"/>
                <wp:lineTo x="21355" y="21365"/>
                <wp:lineTo x="2135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da-collaborating-breakthrough-resilient-navigation-technology-banner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Технология использует </w:t>
      </w:r>
      <w:proofErr w:type="spellStart"/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нейроморфные</w:t>
      </w:r>
      <w:proofErr w:type="spellEnd"/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датчики для отслеживания изменений рельефа, сопоставляя данные с базой данных поверхности Земли для точной навигации. </w:t>
      </w:r>
    </w:p>
    <w:p w:rsidR="00CF67B4" w:rsidRPr="009B786B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NILEQ и </w:t>
      </w:r>
      <w:proofErr w:type="spellStart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Advanced</w:t>
      </w:r>
      <w:proofErr w:type="spellEnd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>Navigation</w:t>
      </w:r>
      <w:proofErr w:type="spellEnd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 альтернативную систему навигации </w:t>
      </w:r>
      <w:proofErr w:type="spellStart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беспилотников</w:t>
      </w:r>
      <w:proofErr w:type="spellEnd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спутников. </w:t>
      </w:r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Предложенное решение объединяет </w:t>
      </w:r>
      <w:proofErr w:type="spellStart"/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нейроморфные</w:t>
      </w:r>
      <w:proofErr w:type="spellEnd"/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камеры и инерциальные навигационные системы для точного определения местоположения в условиях отсутствия GPS-сигнала.</w:t>
      </w:r>
    </w:p>
    <w:p w:rsidR="00CF67B4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Предложенный метод использует принцип, напоминающий работу человеческого зрения. </w:t>
      </w:r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Специальная камера, смоделированная по принципу сетчатки глаза, отслеживает мельчайшие изменения рельефа при движении </w:t>
      </w:r>
      <w:proofErr w:type="spellStart"/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дрона</w:t>
      </w:r>
      <w:proofErr w:type="spellEnd"/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Уникальные алгоритмы преобразуют эти данные в цифровой «отпечаток рельефа», который сравнивается с предварительно загруженной базой спутниковых снимков.</w:t>
      </w:r>
    </w:p>
    <w:p w:rsidR="00CF67B4" w:rsidRPr="009B786B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Ключевое преимущество новой системы — минимальные вычислительные затраты и возможность работы на маломощных устройствах. В отличие от традиционных навигационных систем, которые требуют огромных объемов памяти и процессорной мощности, разработка позволит </w:t>
      </w:r>
      <w:proofErr w:type="gramStart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недорогим</w:t>
      </w:r>
      <w:proofErr w:type="gramEnd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дронам</w:t>
      </w:r>
      <w:proofErr w:type="spellEnd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надежно ориентироваться в пространстве.</w:t>
      </w:r>
    </w:p>
    <w:p w:rsidR="00CF67B4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 планируют провести первые летные испытания в конце этого года с перспективой выхода продукта на рынок к середине 2025 года. Технология может стать прорывом в навигации для </w:t>
      </w:r>
      <w:proofErr w:type="spellStart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беспилотников</w:t>
      </w:r>
      <w:proofErr w:type="spellEnd"/>
      <w:r w:rsidRPr="009B7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предлагая надежную альтернативу GPS в условиях помех и технологических ограничений.</w:t>
      </w:r>
    </w:p>
    <w:p w:rsidR="00CF67B4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6" w:history="1">
        <w:r w:rsidRPr="009B78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hightech.fm</w:t>
        </w:r>
      </w:hyperlink>
    </w:p>
    <w:p w:rsidR="00CF67B4" w:rsidRDefault="00CF67B4" w:rsidP="00CF6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F67B4" w:rsidRDefault="00CF67B4" w:rsidP="00CF67B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</w:pPr>
      <w:r w:rsidRPr="006C58ED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ru-RU"/>
        </w:rPr>
        <w:t>Найден способ помочь ИИ справляться со сложными задачами</w:t>
      </w:r>
    </w:p>
    <w:p w:rsidR="00CF67B4" w:rsidRPr="006C58ED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Исследователи Массачусетского технологического института представили новый подход к обучению, который поможет системам искусственного интеллекта эффективнее справляться со сложными задачами с изменяющимися условиями</w:t>
      </w:r>
      <w:r w:rsidRPr="006C58E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ускорит обучение и повысит производительность ИИ в различных сценариях: от управления дорожным движением до анализа в медицине.</w:t>
      </w:r>
    </w:p>
    <w:p w:rsidR="00CF67B4" w:rsidRPr="006C58ED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обучения с подкреплением часто терпят неудачу, сталкиваясь с небольшими изменениями в задачах, которые они обучены выполнять, объясняют разработчики. Например, при управлении дорожным движения модель может испытывать трудности с контролем набора перекрестков с разными ограничениями скорости, количеством полос или схемами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7B4" w:rsidRPr="006C58ED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Исследователи разработали алгоритм под названием MBTL (</w:t>
      </w:r>
      <w:proofErr w:type="spellStart"/>
      <w:r w:rsidRPr="006C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Model-Based</w:t>
      </w:r>
      <w:proofErr w:type="spellEnd"/>
      <w:r w:rsidRPr="006C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Transfer</w:t>
      </w:r>
      <w:proofErr w:type="spellEnd"/>
      <w:r w:rsidRPr="006C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Learning</w:t>
      </w:r>
      <w:proofErr w:type="spellEnd"/>
      <w:r w:rsidRPr="006C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6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стратегически выбирает лучшие задачи для </w:t>
      </w:r>
      <w:r w:rsidRPr="006C5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обучения, что позволяет моделям ИИ выполнять все задачи в наборе. Например, для системы управления светофорами MBTL выбирает перекрестки, которые оказывают наибольшее влияние на общий поток движения, </w:t>
      </w:r>
      <w:proofErr w:type="spellStart"/>
      <w:r w:rsidRPr="006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минимизируя</w:t>
      </w:r>
      <w:proofErr w:type="spellEnd"/>
      <w:r w:rsidRPr="006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времени и ресурсов на обучение.</w:t>
      </w:r>
    </w:p>
    <w:p w:rsidR="00CF67B4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показало, что </w:t>
      </w:r>
      <w:r w:rsidRPr="006C5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MBTL в 5–50 раз эффективнее традиционных методов, достигая сопоставимых результатов при обучении на меньшем объеме данных. Это позволяет значительно сократить затраты на вычисления и ресурсы, что открывает перспективы для использования технологии в реальных системах, требующих адаптивных решений.</w:t>
      </w:r>
    </w:p>
    <w:p w:rsidR="00CF67B4" w:rsidRPr="006C58ED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6C58E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hightech.fm</w:t>
        </w:r>
      </w:hyperlink>
    </w:p>
    <w:p w:rsidR="00CF67B4" w:rsidRDefault="00CF67B4" w:rsidP="00CF6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7B4" w:rsidRPr="007173B7" w:rsidRDefault="00CF67B4" w:rsidP="00CF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 пена для пожаротушения без содержания фтора, сертифицированная по стандартам UL и ULC 162</w:t>
      </w:r>
    </w:p>
    <w:p w:rsidR="00CF67B4" w:rsidRPr="007173B7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7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Новый пенный концентрат AR-SFFF получил сертификацию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Foam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выпустила свой концентрат UniversalF3 </w:t>
      </w:r>
      <w:proofErr w:type="spellStart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1%-3% AR-SFFF (спиртоустойчивая синтетическая пена без фтора).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компании, этот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пенобразователь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первым не содержащим фтора противопожарным концентратом, сертифицированным по UL и ULC 162.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предназначен для борьбы с пожарами в глубоких резервуарах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разливами топлива.</w:t>
      </w:r>
    </w:p>
    <w:p w:rsidR="00CF67B4" w:rsidRPr="003879AC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Пенообразователь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использоваться как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1% раствора для возгораний углеводородного топлива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3% раствора для возгораний </w:t>
      </w:r>
      <w:r w:rsidRPr="0038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полярного топлива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Пенообразователь 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получил высокие оценки от LASTFIRE за производительность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с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конфигурация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стволов и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пресной,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соленой водой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7B4" w:rsidRPr="00DF7B3D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Пена, разработанная для логистической</w:t>
      </w:r>
      <w:r w:rsidRPr="00DF7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эксплуатационной гибкости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Концентрат UniversalF3 </w:t>
      </w:r>
      <w:proofErr w:type="spellStart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преимуществом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объема пены, необходимого для тушения пожаров.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Бобби Нельсон, генеральный директор </w:t>
      </w:r>
      <w:proofErr w:type="spellStart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Foam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заявил: «При тушении крупных пожаров в резервуарах с углеводородами использование 1% раствора сокращает требуемый объем пены на две трети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со стандартными 3%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концентратами AR-SFFF, обеспечивая логистическое преимущество при реагировании на чрезвычайные ситуации».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Пена 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совместимости с пресной и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морской водой и применима в отраслях, где хранится, обрабатывается или транспортируется топливо.</w:t>
      </w:r>
    </w:p>
    <w:p w:rsidR="00CF67B4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Широкая область</w:t>
      </w:r>
      <w:r w:rsidRPr="005C1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применения 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Производимая в </w:t>
      </w:r>
      <w:proofErr w:type="spellStart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Энджере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Северная Каролина, пена используется в широком спектре отраслей, включая нефтяные, газовые, химические и авиационно-топливные объекты.</w:t>
      </w:r>
    </w:p>
    <w:p w:rsidR="00CF67B4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подходит как для мобильных подразделений аварийного реагирования, так и для стационарных систем.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UniversalF3 </w:t>
      </w:r>
      <w:proofErr w:type="spellStart"/>
      <w:r w:rsidRPr="00844BFA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Pr="0084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4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84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эффективности пожаротушения углеводородного топлива класса B и полярного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промышленных и транспортных условиях.</w:t>
      </w:r>
    </w:p>
    <w:p w:rsidR="00CF67B4" w:rsidRPr="00A058DD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058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Экологичность</w:t>
      </w:r>
      <w:proofErr w:type="spellEnd"/>
      <w:r w:rsidRPr="00A058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F67B4" w:rsidRPr="006A4E98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не содержащий фтора пенный концентрат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снижению воздействия на окружающую среду.</w:t>
      </w:r>
    </w:p>
    <w:p w:rsidR="00CF67B4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>Foam</w:t>
      </w:r>
      <w:proofErr w:type="spellEnd"/>
      <w:r w:rsidRPr="006A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разрабатывать продукты, которые отвечают меняющимся потребностям сектора пожарной безопасности, предлагая решения, которые соответствуют строгим нормативным требованиям.</w:t>
      </w:r>
    </w:p>
    <w:p w:rsidR="00CF67B4" w:rsidRPr="005F1921" w:rsidRDefault="00CF67B4" w:rsidP="00CF6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5F19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fireandsafetyjournalamericas.com</w:t>
        </w:r>
      </w:hyperlink>
    </w:p>
    <w:p w:rsidR="004721BE" w:rsidRPr="00CF67B4" w:rsidRDefault="004721BE" w:rsidP="00CF67B4">
      <w:bookmarkStart w:id="0" w:name="_GoBack"/>
      <w:bookmarkEnd w:id="0"/>
    </w:p>
    <w:sectPr w:rsidR="004721BE" w:rsidRPr="00CF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B4"/>
    <w:rsid w:val="004721BE"/>
    <w:rsid w:val="00C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andsafetyjournalamericas.com/new-fluorine-free-firefighting-foam-certified-under-ul-and-ulc-stand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ghtech.fm/2024/11/25/ai-quick-learn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ghtech.fm/2024/11/21/drones-without-gp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А.Гомон</dc:creator>
  <cp:lastModifiedBy>Мария А.Гомон</cp:lastModifiedBy>
  <cp:revision>1</cp:revision>
  <dcterms:created xsi:type="dcterms:W3CDTF">2024-12-06T14:33:00Z</dcterms:created>
  <dcterms:modified xsi:type="dcterms:W3CDTF">2024-12-06T14:42:00Z</dcterms:modified>
</cp:coreProperties>
</file>